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Abdul-Karim “Margai” Wangara</w:t>
      </w:r>
    </w:p>
    <w:p w:rsidR="00000000" w:rsidDel="00000000" w:rsidP="00000000" w:rsidRDefault="00000000" w:rsidRPr="00000000" w14:paraId="00000002">
      <w:pPr>
        <w:tabs>
          <w:tab w:val="left" w:leader="none" w:pos="1920"/>
        </w:tabs>
        <w:jc w:val="center"/>
        <w:rPr>
          <w:sz w:val="22"/>
          <w:szCs w:val="22"/>
        </w:rPr>
      </w:pPr>
      <w:r w:rsidDel="00000000" w:rsidR="00000000" w:rsidRPr="00000000">
        <w:rPr>
          <w:sz w:val="22"/>
          <w:szCs w:val="22"/>
          <w:rtl w:val="0"/>
        </w:rPr>
        <w:t xml:space="preserve">Nairobi, Kenya ▪ </w:t>
      </w:r>
      <w:hyperlink r:id="rId7">
        <w:r w:rsidDel="00000000" w:rsidR="00000000" w:rsidRPr="00000000">
          <w:rPr>
            <w:color w:val="0000ff"/>
            <w:sz w:val="22"/>
            <w:szCs w:val="22"/>
            <w:u w:val="single"/>
            <w:rtl w:val="0"/>
          </w:rPr>
          <w:t xml:space="preserve">margai@margaiwangara.me</w:t>
        </w:r>
      </w:hyperlink>
      <w:r w:rsidDel="00000000" w:rsidR="00000000" w:rsidRPr="00000000">
        <w:rPr>
          <w:sz w:val="22"/>
          <w:szCs w:val="22"/>
          <w:rtl w:val="0"/>
        </w:rPr>
        <w:t xml:space="preserve"> </w:t>
      </w:r>
    </w:p>
    <w:p w:rsidR="00000000" w:rsidDel="00000000" w:rsidP="00000000" w:rsidRDefault="00000000" w:rsidRPr="00000000" w14:paraId="00000003">
      <w:pPr>
        <w:tabs>
          <w:tab w:val="left" w:leader="none" w:pos="1920"/>
        </w:tabs>
        <w:jc w:val="center"/>
        <w:rPr>
          <w:sz w:val="22"/>
          <w:szCs w:val="22"/>
        </w:rPr>
      </w:pPr>
      <w:hyperlink r:id="rId8">
        <w:r w:rsidDel="00000000" w:rsidR="00000000" w:rsidRPr="00000000">
          <w:rPr>
            <w:color w:val="0000ff"/>
            <w:sz w:val="22"/>
            <w:szCs w:val="22"/>
            <w:u w:val="single"/>
            <w:rtl w:val="0"/>
          </w:rPr>
          <w:t xml:space="preserve">https://www.linkedin.com/in/akwangara/</w:t>
        </w:r>
      </w:hyperlink>
      <w:r w:rsidDel="00000000" w:rsidR="00000000" w:rsidRPr="00000000">
        <w:rPr>
          <w:sz w:val="22"/>
          <w:szCs w:val="22"/>
          <w:rtl w:val="0"/>
        </w:rPr>
        <w:t xml:space="preserve"> ▪ </w:t>
      </w:r>
      <w:hyperlink r:id="rId9">
        <w:r w:rsidDel="00000000" w:rsidR="00000000" w:rsidRPr="00000000">
          <w:rPr>
            <w:color w:val="0000ff"/>
            <w:sz w:val="22"/>
            <w:szCs w:val="22"/>
            <w:u w:val="single"/>
            <w:rtl w:val="0"/>
          </w:rPr>
          <w:t xml:space="preserve">https://github.com/margaiwangara</w:t>
        </w:r>
      </w:hyperlink>
      <w:r w:rsidDel="00000000" w:rsidR="00000000" w:rsidRPr="00000000">
        <w:rPr>
          <w:sz w:val="22"/>
          <w:szCs w:val="22"/>
          <w:rtl w:val="0"/>
        </w:rPr>
        <w:t xml:space="preserve"> </w:t>
      </w:r>
    </w:p>
    <w:p w:rsidR="00000000" w:rsidDel="00000000" w:rsidP="00000000" w:rsidRDefault="00000000" w:rsidRPr="00000000" w14:paraId="00000004">
      <w:pPr>
        <w:tabs>
          <w:tab w:val="left" w:leader="none" w:pos="0"/>
        </w:tabs>
        <w:ind w:right="10"/>
        <w:rPr>
          <w:b w:val="1"/>
          <w:sz w:val="22"/>
          <w:szCs w:val="22"/>
        </w:rPr>
      </w:pPr>
      <w:r w:rsidDel="00000000" w:rsidR="00000000" w:rsidRPr="00000000">
        <w:rPr>
          <w:rtl w:val="0"/>
        </w:rPr>
      </w:r>
    </w:p>
    <w:p w:rsidR="00000000" w:rsidDel="00000000" w:rsidP="00000000" w:rsidRDefault="00000000" w:rsidRPr="00000000" w14:paraId="00000005">
      <w:pPr>
        <w:tabs>
          <w:tab w:val="left" w:leader="none" w:pos="0"/>
        </w:tabs>
        <w:ind w:right="10"/>
        <w:rPr>
          <w:b w:val="1"/>
          <w:sz w:val="22"/>
          <w:szCs w:val="22"/>
        </w:rPr>
      </w:pPr>
      <w:r w:rsidDel="00000000" w:rsidR="00000000" w:rsidRPr="00000000">
        <w:rPr>
          <w:b w:val="1"/>
          <w:sz w:val="22"/>
          <w:szCs w:val="22"/>
          <w:rtl w:val="0"/>
        </w:rPr>
        <w:t xml:space="preserve">PROFESSIONAL SUMMARY                                                                                                    </w:t>
      </w:r>
    </w:p>
    <w:p w:rsidR="00000000" w:rsidDel="00000000" w:rsidP="00000000" w:rsidRDefault="00000000" w:rsidRPr="00000000" w14:paraId="00000006">
      <w:pPr>
        <w:tabs>
          <w:tab w:val="left" w:leader="none" w:pos="0"/>
        </w:tabs>
        <w:ind w:right="10"/>
        <w:rPr>
          <w:b w:val="1"/>
          <w:sz w:val="18"/>
          <w:szCs w:val="18"/>
          <w:u w:val="singl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25400"/>
                <wp:effectExtent b="0" l="0" r="0" t="0"/>
                <wp:wrapNone/>
                <wp:docPr id="490406879" name=""/>
                <a:graphic>
                  <a:graphicData uri="http://schemas.microsoft.com/office/word/2010/wordprocessingShape">
                    <wps:wsp>
                      <wps:cNvCnPr/>
                      <wps:spPr>
                        <a:xfrm>
                          <a:off x="2019870" y="3780000"/>
                          <a:ext cx="665226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25400"/>
                <wp:effectExtent b="0" l="0" r="0" t="0"/>
                <wp:wrapNone/>
                <wp:docPr id="490406879"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0" cy="25400"/>
                        </a:xfrm>
                        <a:prstGeom prst="rect"/>
                        <a:ln/>
                      </pic:spPr>
                    </pic:pic>
                  </a:graphicData>
                </a:graphic>
              </wp:anchor>
            </w:drawing>
          </mc:Fallback>
        </mc:AlternateContent>
      </w:r>
    </w:p>
    <w:p w:rsidR="00000000" w:rsidDel="00000000" w:rsidP="00000000" w:rsidRDefault="00000000" w:rsidRPr="00000000" w14:paraId="00000007">
      <w:pPr>
        <w:tabs>
          <w:tab w:val="left" w:leader="none" w:pos="0"/>
        </w:tabs>
        <w:ind w:right="10"/>
        <w:rPr>
          <w:b w:val="1"/>
          <w:sz w:val="22"/>
          <w:szCs w:val="22"/>
        </w:rPr>
      </w:pPr>
      <w:r w:rsidDel="00000000" w:rsidR="00000000" w:rsidRPr="00000000">
        <w:rPr>
          <w:sz w:val="22"/>
          <w:szCs w:val="22"/>
          <w:rtl w:val="0"/>
        </w:rPr>
        <w:t xml:space="preserve">Experienced Front-End Engineer with 6 years of hands-on software development using React, Vue.js, Typescript, and JavaScript. Have worked on various products and applications including eCommerce and marketplace platforms, enterprise SaaS solutions, and reporting and analytics tools. Actively seeking new career opportunities as a Front-End Engineer within a mid-sized or large organization with a collaborative, learning, and mentorship-driven culture.</w:t>
      </w:r>
      <w:r w:rsidDel="00000000" w:rsidR="00000000" w:rsidRPr="00000000">
        <w:rPr>
          <w:rtl w:val="0"/>
        </w:rPr>
      </w:r>
    </w:p>
    <w:p w:rsidR="00000000" w:rsidDel="00000000" w:rsidP="00000000" w:rsidRDefault="00000000" w:rsidRPr="00000000" w14:paraId="00000008">
      <w:pPr>
        <w:tabs>
          <w:tab w:val="left" w:leader="none" w:pos="0"/>
        </w:tabs>
        <w:ind w:right="10"/>
        <w:rPr>
          <w:b w:val="1"/>
          <w:sz w:val="22"/>
          <w:szCs w:val="22"/>
        </w:rPr>
      </w:pPr>
      <w:r w:rsidDel="00000000" w:rsidR="00000000" w:rsidRPr="00000000">
        <w:rPr>
          <w:rtl w:val="0"/>
        </w:rPr>
      </w:r>
    </w:p>
    <w:p w:rsidR="00000000" w:rsidDel="00000000" w:rsidP="00000000" w:rsidRDefault="00000000" w:rsidRPr="00000000" w14:paraId="00000009">
      <w:pPr>
        <w:tabs>
          <w:tab w:val="left" w:leader="none" w:pos="0"/>
        </w:tabs>
        <w:ind w:right="10"/>
        <w:rPr>
          <w:b w:val="1"/>
          <w:sz w:val="22"/>
          <w:szCs w:val="22"/>
        </w:rPr>
      </w:pPr>
      <w:r w:rsidDel="00000000" w:rsidR="00000000" w:rsidRPr="00000000">
        <w:rPr>
          <w:b w:val="1"/>
          <w:sz w:val="22"/>
          <w:szCs w:val="22"/>
          <w:rtl w:val="0"/>
        </w:rPr>
        <w:t xml:space="preserve">EDUCATION</w:t>
      </w:r>
    </w:p>
    <w:p w:rsidR="00000000" w:rsidDel="00000000" w:rsidP="00000000" w:rsidRDefault="00000000" w:rsidRPr="00000000" w14:paraId="0000000A">
      <w:pPr>
        <w:tabs>
          <w:tab w:val="left" w:leader="none" w:pos="1920"/>
        </w:tabs>
        <w:rPr>
          <w:b w:val="1"/>
          <w:smallCaps w:val="1"/>
          <w:sz w:val="18"/>
          <w:szCs w:val="18"/>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25400"/>
                <wp:effectExtent b="0" l="0" r="0" t="0"/>
                <wp:wrapNone/>
                <wp:docPr id="490406880" name=""/>
                <a:graphic>
                  <a:graphicData uri="http://schemas.microsoft.com/office/word/2010/wordprocessingShape">
                    <wps:wsp>
                      <wps:cNvCnPr/>
                      <wps:spPr>
                        <a:xfrm>
                          <a:off x="2019870" y="3780000"/>
                          <a:ext cx="665226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25400"/>
                <wp:effectExtent b="0" l="0" r="0" t="0"/>
                <wp:wrapNone/>
                <wp:docPr id="490406880"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0" cy="25400"/>
                        </a:xfrm>
                        <a:prstGeom prst="rect"/>
                        <a:ln/>
                      </pic:spPr>
                    </pic:pic>
                  </a:graphicData>
                </a:graphic>
              </wp:anchor>
            </w:drawing>
          </mc:Fallback>
        </mc:AlternateContent>
      </w:r>
    </w:p>
    <w:p w:rsidR="00000000" w:rsidDel="00000000" w:rsidP="00000000" w:rsidRDefault="00000000" w:rsidRPr="00000000" w14:paraId="0000000B">
      <w:pPr>
        <w:tabs>
          <w:tab w:val="left" w:leader="none" w:pos="1920"/>
        </w:tabs>
        <w:rPr>
          <w:b w:val="1"/>
          <w:smallCaps w:val="1"/>
          <w:sz w:val="22"/>
          <w:szCs w:val="22"/>
        </w:rPr>
      </w:pPr>
      <w:r w:rsidDel="00000000" w:rsidR="00000000" w:rsidRPr="00000000">
        <w:rPr>
          <w:b w:val="1"/>
          <w:smallCaps w:val="1"/>
          <w:sz w:val="22"/>
          <w:szCs w:val="22"/>
          <w:rtl w:val="0"/>
        </w:rPr>
        <w:t xml:space="preserve">SAKARYA UNIVERSITY             </w:t>
      </w:r>
      <w:r w:rsidDel="00000000" w:rsidR="00000000" w:rsidRPr="00000000">
        <w:rPr>
          <w:sz w:val="22"/>
          <w:szCs w:val="22"/>
          <w:rtl w:val="0"/>
        </w:rPr>
        <w:t xml:space="preserve">                                                                                                                 Sakarya, Turkey</w:t>
        <w:tab/>
      </w:r>
      <w:r w:rsidDel="00000000" w:rsidR="00000000" w:rsidRPr="00000000">
        <w:rPr>
          <w:rtl w:val="0"/>
        </w:rPr>
      </w:r>
    </w:p>
    <w:p w:rsidR="00000000" w:rsidDel="00000000" w:rsidP="00000000" w:rsidRDefault="00000000" w:rsidRPr="00000000" w14:paraId="0000000C">
      <w:pPr>
        <w:tabs>
          <w:tab w:val="left" w:leader="none" w:pos="1920"/>
        </w:tabs>
        <w:rPr>
          <w:sz w:val="22"/>
          <w:szCs w:val="22"/>
        </w:rPr>
      </w:pPr>
      <w:r w:rsidDel="00000000" w:rsidR="00000000" w:rsidRPr="00000000">
        <w:rPr>
          <w:i w:val="1"/>
          <w:sz w:val="22"/>
          <w:szCs w:val="22"/>
          <w:rtl w:val="0"/>
        </w:rPr>
        <w:t xml:space="preserve">Bachelor of Engineering, Information Systems Engineering                                                                               </w:t>
      </w:r>
      <w:r w:rsidDel="00000000" w:rsidR="00000000" w:rsidRPr="00000000">
        <w:rPr>
          <w:sz w:val="22"/>
          <w:szCs w:val="22"/>
          <w:rtl w:val="0"/>
        </w:rPr>
        <w:t xml:space="preserve">October 2021</w:t>
      </w:r>
    </w:p>
    <w:p w:rsidR="00000000" w:rsidDel="00000000" w:rsidP="00000000" w:rsidRDefault="00000000" w:rsidRPr="00000000" w14:paraId="0000000D">
      <w:pPr>
        <w:tabs>
          <w:tab w:val="left" w:leader="none" w:pos="0"/>
        </w:tabs>
        <w:ind w:right="10"/>
        <w:rPr>
          <w:b w:val="1"/>
          <w:sz w:val="22"/>
          <w:szCs w:val="22"/>
          <w:u w:val="single"/>
        </w:rPr>
      </w:pPr>
      <w:r w:rsidDel="00000000" w:rsidR="00000000" w:rsidRPr="00000000">
        <w:rPr>
          <w:rtl w:val="0"/>
        </w:rPr>
      </w:r>
    </w:p>
    <w:p w:rsidR="00000000" w:rsidDel="00000000" w:rsidP="00000000" w:rsidRDefault="00000000" w:rsidRPr="00000000" w14:paraId="0000000E">
      <w:pPr>
        <w:tabs>
          <w:tab w:val="left" w:leader="none" w:pos="0"/>
        </w:tabs>
        <w:ind w:right="10"/>
        <w:rPr>
          <w:b w:val="1"/>
          <w:sz w:val="22"/>
          <w:szCs w:val="22"/>
        </w:rPr>
      </w:pPr>
      <w:r w:rsidDel="00000000" w:rsidR="00000000" w:rsidRPr="00000000">
        <w:rPr>
          <w:b w:val="1"/>
          <w:sz w:val="22"/>
          <w:szCs w:val="22"/>
          <w:rtl w:val="0"/>
        </w:rPr>
        <w:t xml:space="preserve">PROFESSIONAL WORK EXPERIENCE                                                                                                    </w:t>
      </w:r>
    </w:p>
    <w:p w:rsidR="00000000" w:rsidDel="00000000" w:rsidP="00000000" w:rsidRDefault="00000000" w:rsidRPr="00000000" w14:paraId="0000000F">
      <w:pPr>
        <w:tabs>
          <w:tab w:val="left" w:leader="none" w:pos="0"/>
        </w:tabs>
        <w:ind w:right="10"/>
        <w:rPr>
          <w:b w:val="1"/>
          <w:sz w:val="18"/>
          <w:szCs w:val="18"/>
          <w:u w:val="singl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25400"/>
                <wp:effectExtent b="0" l="0" r="0" t="0"/>
                <wp:wrapNone/>
                <wp:docPr id="490406881" name=""/>
                <a:graphic>
                  <a:graphicData uri="http://schemas.microsoft.com/office/word/2010/wordprocessingShape">
                    <wps:wsp>
                      <wps:cNvCnPr/>
                      <wps:spPr>
                        <a:xfrm>
                          <a:off x="2019870" y="3780000"/>
                          <a:ext cx="665226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25400"/>
                <wp:effectExtent b="0" l="0" r="0" t="0"/>
                <wp:wrapNone/>
                <wp:docPr id="490406881"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0" cy="25400"/>
                        </a:xfrm>
                        <a:prstGeom prst="rect"/>
                        <a:ln/>
                      </pic:spPr>
                    </pic:pic>
                  </a:graphicData>
                </a:graphic>
              </wp:anchor>
            </w:drawing>
          </mc:Fallback>
        </mc:AlternateContent>
      </w:r>
    </w:p>
    <w:p w:rsidR="00000000" w:rsidDel="00000000" w:rsidP="00000000" w:rsidRDefault="00000000" w:rsidRPr="00000000" w14:paraId="00000010">
      <w:pPr>
        <w:tabs>
          <w:tab w:val="left" w:leader="none" w:pos="0"/>
        </w:tabs>
        <w:ind w:right="10"/>
        <w:rPr>
          <w:sz w:val="22"/>
          <w:szCs w:val="22"/>
          <w:u w:val="single"/>
        </w:rPr>
      </w:pPr>
      <w:r w:rsidDel="00000000" w:rsidR="00000000" w:rsidRPr="00000000">
        <w:rPr>
          <w:b w:val="1"/>
          <w:sz w:val="22"/>
          <w:szCs w:val="22"/>
          <w:rtl w:val="0"/>
        </w:rPr>
        <w:t xml:space="preserve">ZONAN                             </w:t>
      </w:r>
      <w:r w:rsidDel="00000000" w:rsidR="00000000" w:rsidRPr="00000000">
        <w:rPr>
          <w:rtl w:val="0"/>
        </w:rPr>
      </w:r>
    </w:p>
    <w:p w:rsidR="00000000" w:rsidDel="00000000" w:rsidP="00000000" w:rsidRDefault="00000000" w:rsidRPr="00000000" w14:paraId="00000011">
      <w:pPr>
        <w:tabs>
          <w:tab w:val="left" w:leader="none" w:pos="1920"/>
        </w:tabs>
        <w:rPr>
          <w:sz w:val="22"/>
          <w:szCs w:val="22"/>
        </w:rPr>
      </w:pPr>
      <w:r w:rsidDel="00000000" w:rsidR="00000000" w:rsidRPr="00000000">
        <w:rPr>
          <w:i w:val="1"/>
          <w:sz w:val="22"/>
          <w:szCs w:val="22"/>
          <w:rtl w:val="0"/>
        </w:rPr>
        <w:t xml:space="preserve">Senior Full-stack Engineer (contract)                                                                                                   </w:t>
      </w:r>
      <w:r w:rsidDel="00000000" w:rsidR="00000000" w:rsidRPr="00000000">
        <w:rPr>
          <w:sz w:val="22"/>
          <w:szCs w:val="22"/>
          <w:rtl w:val="0"/>
        </w:rPr>
        <w:t xml:space="preserve">August 2023 – Present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1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within a team of 3 developing, maintaining, and enhancing Zonan consumer eCommerce platform utilizing technologies including React, Node.js, TypeScript, and Docker. Use lazy loading and code splitting to optimize website performance leading to a 40% rise in SEO rankings and a 33% increase in user retention rates.</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1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Collaborate effectively with product managers and designers to address user engagement and satisfaction by implementing customer-driven features, resulting in a remarkable 50% surge in user engagement and a substantial 25% boost in customer satisfaction.</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1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Improve user engagement and in-app navigation efficiency by implementing user behavior tracking metrics, achieving a 15% increase in user engagement and a 10% improvement in in-app navigation efficiency.</w:t>
      </w:r>
      <w:r w:rsidDel="00000000" w:rsidR="00000000" w:rsidRPr="00000000">
        <w:rPr>
          <w:rtl w:val="0"/>
        </w:rPr>
      </w:r>
    </w:p>
    <w:p w:rsidR="00000000" w:rsidDel="00000000" w:rsidP="00000000" w:rsidRDefault="00000000" w:rsidRPr="00000000" w14:paraId="00000015">
      <w:pPr>
        <w:tabs>
          <w:tab w:val="left" w:leader="none" w:pos="0"/>
        </w:tabs>
        <w:ind w:right="10"/>
        <w:rPr>
          <w:b w:val="1"/>
          <w:sz w:val="22"/>
          <w:szCs w:val="22"/>
        </w:rPr>
      </w:pPr>
      <w:r w:rsidDel="00000000" w:rsidR="00000000" w:rsidRPr="00000000">
        <w:rPr>
          <w:rtl w:val="0"/>
        </w:rPr>
      </w:r>
    </w:p>
    <w:p w:rsidR="00000000" w:rsidDel="00000000" w:rsidP="00000000" w:rsidRDefault="00000000" w:rsidRPr="00000000" w14:paraId="00000016">
      <w:pPr>
        <w:tabs>
          <w:tab w:val="left" w:leader="none" w:pos="0"/>
        </w:tabs>
        <w:ind w:right="10"/>
        <w:rPr>
          <w:sz w:val="22"/>
          <w:szCs w:val="22"/>
          <w:u w:val="single"/>
        </w:rPr>
      </w:pPr>
      <w:r w:rsidDel="00000000" w:rsidR="00000000" w:rsidRPr="00000000">
        <w:rPr>
          <w:b w:val="1"/>
          <w:sz w:val="22"/>
          <w:szCs w:val="22"/>
          <w:rtl w:val="0"/>
        </w:rPr>
        <w:t xml:space="preserve">SMOKEBALL</w:t>
      </w:r>
      <w:r w:rsidDel="00000000" w:rsidR="00000000" w:rsidRPr="00000000">
        <w:rPr>
          <w:rtl w:val="0"/>
        </w:rPr>
      </w:r>
    </w:p>
    <w:p w:rsidR="00000000" w:rsidDel="00000000" w:rsidP="00000000" w:rsidRDefault="00000000" w:rsidRPr="00000000" w14:paraId="00000017">
      <w:pPr>
        <w:tabs>
          <w:tab w:val="left" w:leader="none" w:pos="1920"/>
        </w:tabs>
        <w:rPr>
          <w:sz w:val="22"/>
          <w:szCs w:val="22"/>
        </w:rPr>
      </w:pPr>
      <w:r w:rsidDel="00000000" w:rsidR="00000000" w:rsidRPr="00000000">
        <w:rPr>
          <w:i w:val="1"/>
          <w:sz w:val="22"/>
          <w:szCs w:val="22"/>
          <w:rtl w:val="0"/>
        </w:rPr>
        <w:t xml:space="preserve">Senior Full-stack Engineer (contract)                                                                                      </w:t>
      </w:r>
      <w:r w:rsidDel="00000000" w:rsidR="00000000" w:rsidRPr="00000000">
        <w:rPr>
          <w:sz w:val="22"/>
          <w:szCs w:val="22"/>
          <w:rtl w:val="0"/>
        </w:rPr>
        <w:t xml:space="preserve">December 2022 – August 2023 </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920"/>
        </w:tabs>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Led a team of 5 engineers working with React, Node.js, Typescript, GraphQL, AWS SQS, DynamoDB and AWS SNS to develop a client onboarding and user engagement SaaS solution for law firms to manage various forms and documents. </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92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Implemented agile methodologies to streamline project delivery and increase user adoption, leading to a 60% reduction in project delivery time and a 23% increase in user adoption rates.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920"/>
        </w:tabs>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Established bi-weekly dev team meetings to improve knowledge sharing and address codebase inquiries, resulting in 20% enhancement in new hire code comprehension and 15% reduction in unresolved codebase inquiries.</w:t>
      </w:r>
      <w:r w:rsidDel="00000000" w:rsidR="00000000" w:rsidRPr="00000000">
        <w:rPr>
          <w:rtl w:val="0"/>
        </w:rPr>
      </w:r>
    </w:p>
    <w:p w:rsidR="00000000" w:rsidDel="00000000" w:rsidP="00000000" w:rsidRDefault="00000000" w:rsidRPr="00000000" w14:paraId="0000001B">
      <w:pPr>
        <w:tabs>
          <w:tab w:val="left" w:leader="none" w:pos="1920"/>
        </w:tabs>
        <w:rPr>
          <w:b w:val="1"/>
          <w:sz w:val="22"/>
          <w:szCs w:val="22"/>
        </w:rPr>
      </w:pPr>
      <w:r w:rsidDel="00000000" w:rsidR="00000000" w:rsidRPr="00000000">
        <w:rPr>
          <w:rtl w:val="0"/>
        </w:rPr>
      </w:r>
    </w:p>
    <w:p w:rsidR="00000000" w:rsidDel="00000000" w:rsidP="00000000" w:rsidRDefault="00000000" w:rsidRPr="00000000" w14:paraId="0000001C">
      <w:pPr>
        <w:tabs>
          <w:tab w:val="left" w:leader="none" w:pos="1920"/>
        </w:tabs>
        <w:rPr>
          <w:b w:val="1"/>
          <w:sz w:val="22"/>
          <w:szCs w:val="22"/>
        </w:rPr>
      </w:pPr>
      <w:r w:rsidDel="00000000" w:rsidR="00000000" w:rsidRPr="00000000">
        <w:rPr>
          <w:b w:val="1"/>
          <w:sz w:val="22"/>
          <w:szCs w:val="22"/>
          <w:rtl w:val="0"/>
        </w:rPr>
        <w:t xml:space="preserve">JOHNSON &amp; JOHNSON                       </w:t>
        <w:tab/>
        <w:t xml:space="preserve"> </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1D">
      <w:pPr>
        <w:tabs>
          <w:tab w:val="left" w:leader="none" w:pos="1920"/>
        </w:tabs>
        <w:rPr/>
      </w:pPr>
      <w:r w:rsidDel="00000000" w:rsidR="00000000" w:rsidRPr="00000000">
        <w:rPr>
          <w:i w:val="1"/>
          <w:sz w:val="22"/>
          <w:szCs w:val="22"/>
          <w:rtl w:val="0"/>
        </w:rPr>
        <w:t xml:space="preserve">Frontend Engineer (contract)                                                                                                     </w:t>
      </w:r>
      <w:r w:rsidDel="00000000" w:rsidR="00000000" w:rsidRPr="00000000">
        <w:rPr>
          <w:sz w:val="22"/>
          <w:szCs w:val="22"/>
          <w:rtl w:val="0"/>
        </w:rPr>
        <w:t xml:space="preserve">April 2022 – December 2022 </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Leveraged JavaScript, React, Typescript to develop an internal API repository solution for easier access from a single interface across all user groups.</w:t>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Enhanced application performance and user engagement by architecting reusable components, managing application state via Redux, and seamlessly integrating back-end APIs, resulting in a notable 20% reduction in loading times and a valuable 15% increase in user engagement.</w:t>
      </w:r>
    </w:p>
    <w:p w:rsidR="00000000" w:rsidDel="00000000" w:rsidP="00000000" w:rsidRDefault="00000000" w:rsidRPr="00000000" w14:paraId="000000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Improved the efficiency of the design-to-development process by providing technical guidance and optimizing implementation approaches, leading to an impressive 28% reduction in design-to-development iteration time, enhancing the overall efficiency of the development process.</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360"/>
        </w:tabs>
        <w:rPr>
          <w:sz w:val="22"/>
          <w:szCs w:val="22"/>
        </w:rPr>
      </w:pPr>
      <w:r w:rsidDel="00000000" w:rsidR="00000000" w:rsidRPr="00000000">
        <w:rPr>
          <w:rtl w:val="0"/>
        </w:rPr>
      </w:r>
    </w:p>
    <w:p w:rsidR="00000000" w:rsidDel="00000000" w:rsidP="00000000" w:rsidRDefault="00000000" w:rsidRPr="00000000" w14:paraId="00000022">
      <w:pPr>
        <w:tabs>
          <w:tab w:val="left" w:leader="none" w:pos="1920"/>
        </w:tabs>
        <w:rPr>
          <w:b w:val="1"/>
          <w:sz w:val="22"/>
          <w:szCs w:val="22"/>
        </w:rPr>
      </w:pPr>
      <w:r w:rsidDel="00000000" w:rsidR="00000000" w:rsidRPr="00000000">
        <w:rPr>
          <w:b w:val="1"/>
          <w:sz w:val="22"/>
          <w:szCs w:val="22"/>
          <w:rtl w:val="0"/>
        </w:rPr>
        <w:t xml:space="preserve">WORK3 TECHNOLOGY                       </w:t>
        <w:tab/>
        <w:t xml:space="preserve"> </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23">
      <w:pPr>
        <w:tabs>
          <w:tab w:val="left" w:leader="none" w:pos="1920"/>
        </w:tabs>
        <w:rPr/>
      </w:pPr>
      <w:r w:rsidDel="00000000" w:rsidR="00000000" w:rsidRPr="00000000">
        <w:rPr>
          <w:i w:val="1"/>
          <w:sz w:val="22"/>
          <w:szCs w:val="22"/>
          <w:rtl w:val="0"/>
        </w:rPr>
        <w:t xml:space="preserve">Full-stack Engineer                                                                                                                </w:t>
      </w:r>
      <w:r w:rsidDel="00000000" w:rsidR="00000000" w:rsidRPr="00000000">
        <w:rPr>
          <w:sz w:val="22"/>
          <w:szCs w:val="22"/>
          <w:rtl w:val="0"/>
        </w:rPr>
        <w:t xml:space="preserve">September 2020 – January 2022 </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1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Led development of online eCommerce auction application for selling and purchasing luxury and antique goods.</w:t>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1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Supported and integrated a team of four junior engineers effectively by providing comprehensive onboarding, mentorship, and training across solutions including Node.js, React, Express.js, RabbitMQ, Socket.io, Digital Ocean, and Docker.</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720" w:right="1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Optimized workflows for testing and deployment by implementing automated processes with Travis CI and GitHub Actions, leading to a remarkable 30% reduction in deployment time, ensuring 100% on-time releases, and enhancing development process efficiency.</w:t>
      </w:r>
    </w:p>
    <w:p w:rsidR="00000000" w:rsidDel="00000000" w:rsidP="00000000" w:rsidRDefault="00000000" w:rsidRPr="00000000" w14:paraId="00000027">
      <w:pPr>
        <w:tabs>
          <w:tab w:val="left" w:leader="none" w:pos="0"/>
        </w:tabs>
        <w:ind w:right="10"/>
        <w:rPr>
          <w:b w:val="1"/>
          <w:sz w:val="22"/>
          <w:szCs w:val="22"/>
        </w:rPr>
      </w:pPr>
      <w:r w:rsidDel="00000000" w:rsidR="00000000" w:rsidRPr="00000000">
        <w:rPr>
          <w:rtl w:val="0"/>
        </w:rPr>
      </w:r>
    </w:p>
    <w:p w:rsidR="00000000" w:rsidDel="00000000" w:rsidP="00000000" w:rsidRDefault="00000000" w:rsidRPr="00000000" w14:paraId="00000028">
      <w:pPr>
        <w:tabs>
          <w:tab w:val="left" w:leader="none" w:pos="0"/>
        </w:tabs>
        <w:ind w:right="10"/>
        <w:rPr>
          <w:b w:val="1"/>
          <w:sz w:val="22"/>
          <w:szCs w:val="22"/>
        </w:rPr>
      </w:pPr>
      <w:r w:rsidDel="00000000" w:rsidR="00000000" w:rsidRPr="00000000">
        <w:rPr>
          <w:b w:val="1"/>
          <w:sz w:val="22"/>
          <w:szCs w:val="22"/>
          <w:rtl w:val="0"/>
        </w:rPr>
        <w:t xml:space="preserve">ADDITIONAL FREELANCE ENGAGEMENTS                                                                                                   </w:t>
      </w:r>
    </w:p>
    <w:p w:rsidR="00000000" w:rsidDel="00000000" w:rsidP="00000000" w:rsidRDefault="00000000" w:rsidRPr="00000000" w14:paraId="00000029">
      <w:pPr>
        <w:tabs>
          <w:tab w:val="left" w:leader="none" w:pos="0"/>
        </w:tabs>
        <w:ind w:right="10"/>
        <w:rPr>
          <w:b w:val="1"/>
          <w:sz w:val="18"/>
          <w:szCs w:val="18"/>
          <w:u w:val="singl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25400"/>
                <wp:effectExtent b="0" l="0" r="0" t="0"/>
                <wp:wrapNone/>
                <wp:docPr id="490406878" name=""/>
                <a:graphic>
                  <a:graphicData uri="http://schemas.microsoft.com/office/word/2010/wordprocessingShape">
                    <wps:wsp>
                      <wps:cNvCnPr/>
                      <wps:spPr>
                        <a:xfrm>
                          <a:off x="2019870" y="3780000"/>
                          <a:ext cx="665226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25400"/>
                <wp:effectExtent b="0" l="0" r="0" t="0"/>
                <wp:wrapNone/>
                <wp:docPr id="490406878"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0" cy="25400"/>
                        </a:xfrm>
                        <a:prstGeom prst="rect"/>
                        <a:ln/>
                      </pic:spPr>
                    </pic:pic>
                  </a:graphicData>
                </a:graphic>
              </wp:anchor>
            </w:drawing>
          </mc:Fallback>
        </mc:AlternateContent>
      </w:r>
    </w:p>
    <w:p w:rsidR="00000000" w:rsidDel="00000000" w:rsidP="00000000" w:rsidRDefault="00000000" w:rsidRPr="00000000" w14:paraId="0000002A">
      <w:pPr>
        <w:tabs>
          <w:tab w:val="left" w:leader="none" w:pos="0"/>
        </w:tabs>
        <w:ind w:right="10"/>
        <w:rPr>
          <w:sz w:val="22"/>
          <w:szCs w:val="22"/>
          <w:u w:val="single"/>
        </w:rPr>
      </w:pPr>
      <w:r w:rsidDel="00000000" w:rsidR="00000000" w:rsidRPr="00000000">
        <w:rPr>
          <w:b w:val="1"/>
          <w:sz w:val="22"/>
          <w:szCs w:val="22"/>
          <w:rtl w:val="0"/>
        </w:rPr>
        <w:t xml:space="preserve">SOFTINYO TECHNOLOGY</w:t>
      </w:r>
      <w:r w:rsidDel="00000000" w:rsidR="00000000" w:rsidRPr="00000000">
        <w:rPr>
          <w:rtl w:val="0"/>
        </w:rPr>
      </w:r>
    </w:p>
    <w:p w:rsidR="00000000" w:rsidDel="00000000" w:rsidP="00000000" w:rsidRDefault="00000000" w:rsidRPr="00000000" w14:paraId="0000002B">
      <w:pPr>
        <w:tabs>
          <w:tab w:val="left" w:leader="none" w:pos="1920"/>
        </w:tabs>
        <w:rPr>
          <w:sz w:val="22"/>
          <w:szCs w:val="22"/>
        </w:rPr>
      </w:pPr>
      <w:r w:rsidDel="00000000" w:rsidR="00000000" w:rsidRPr="00000000">
        <w:rPr>
          <w:i w:val="1"/>
          <w:sz w:val="22"/>
          <w:szCs w:val="22"/>
          <w:rtl w:val="0"/>
        </w:rPr>
        <w:t xml:space="preserve">Full-stack Engineer                                                                                                                           </w:t>
      </w:r>
      <w:r w:rsidDel="00000000" w:rsidR="00000000" w:rsidRPr="00000000">
        <w:rPr>
          <w:sz w:val="22"/>
          <w:szCs w:val="22"/>
          <w:rtl w:val="0"/>
        </w:rPr>
        <w:t xml:space="preserve">May 2020 – August 2020 </w:t>
      </w:r>
    </w:p>
    <w:p w:rsidR="00000000" w:rsidDel="00000000" w:rsidP="00000000" w:rsidRDefault="00000000" w:rsidRPr="00000000" w14:paraId="000000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92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Led the development of a ‘virtual will’ solution with a built-in payment platform enabling HNW individuals to create, maintain and update their will via video recording. Worked primarily with React and PHP.  </w:t>
      </w:r>
    </w:p>
    <w:p w:rsidR="00000000" w:rsidDel="00000000" w:rsidP="00000000" w:rsidRDefault="00000000" w:rsidRPr="00000000" w14:paraId="000000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192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Utilized Swagger to create clear and comprehensive documentation, enabling efficient guidance for developers, and achieved a substantial 30% reduction in development errors, leading to accelerated project timelines and enhanced developer understanding.</w:t>
      </w:r>
    </w:p>
    <w:p w:rsidR="00000000" w:rsidDel="00000000" w:rsidP="00000000" w:rsidRDefault="00000000" w:rsidRPr="00000000" w14:paraId="0000002E">
      <w:pPr>
        <w:tabs>
          <w:tab w:val="left" w:leader="none" w:pos="1920"/>
        </w:tabs>
        <w:rPr>
          <w:b w:val="1"/>
          <w:sz w:val="22"/>
          <w:szCs w:val="22"/>
        </w:rPr>
      </w:pPr>
      <w:r w:rsidDel="00000000" w:rsidR="00000000" w:rsidRPr="00000000">
        <w:rPr>
          <w:rtl w:val="0"/>
        </w:rPr>
      </w:r>
    </w:p>
    <w:p w:rsidR="00000000" w:rsidDel="00000000" w:rsidP="00000000" w:rsidRDefault="00000000" w:rsidRPr="00000000" w14:paraId="0000002F">
      <w:pPr>
        <w:tabs>
          <w:tab w:val="left" w:leader="none" w:pos="1920"/>
        </w:tabs>
        <w:rPr>
          <w:b w:val="1"/>
          <w:sz w:val="22"/>
          <w:szCs w:val="22"/>
        </w:rPr>
      </w:pPr>
      <w:r w:rsidDel="00000000" w:rsidR="00000000" w:rsidRPr="00000000">
        <w:rPr>
          <w:b w:val="1"/>
          <w:sz w:val="22"/>
          <w:szCs w:val="22"/>
          <w:rtl w:val="0"/>
        </w:rPr>
        <w:t xml:space="preserve">HEYBOOSTER                       </w:t>
        <w:tab/>
        <w:t xml:space="preserve"> </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30">
      <w:pPr>
        <w:tabs>
          <w:tab w:val="left" w:leader="none" w:pos="1920"/>
        </w:tabs>
        <w:rPr/>
      </w:pPr>
      <w:r w:rsidDel="00000000" w:rsidR="00000000" w:rsidRPr="00000000">
        <w:rPr>
          <w:i w:val="1"/>
          <w:sz w:val="22"/>
          <w:szCs w:val="22"/>
          <w:rtl w:val="0"/>
        </w:rPr>
        <w:t xml:space="preserve">Frontend Engineer                                                                                                                                </w:t>
      </w:r>
      <w:r w:rsidDel="00000000" w:rsidR="00000000" w:rsidRPr="00000000">
        <w:rPr>
          <w:sz w:val="22"/>
          <w:szCs w:val="22"/>
          <w:rtl w:val="0"/>
        </w:rPr>
        <w:t xml:space="preserve">April 2020 – May 2020 </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Collaborated closely with cross-functional remote teams to develop an analytics dashboard to help organizations track KPIs, user retention and engagement rates, and revenue and sales metrics. </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36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Completely revamped the front-end design by incorporating Vue.js and React.js, resulting in a significant increase in conversion rates, user engagement and overall site performance. </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360"/>
        </w:tabs>
        <w:rPr>
          <w:sz w:val="22"/>
          <w:szCs w:val="22"/>
        </w:rPr>
      </w:pPr>
      <w:r w:rsidDel="00000000" w:rsidR="00000000" w:rsidRPr="00000000">
        <w:rPr>
          <w:rtl w:val="0"/>
        </w:rPr>
      </w:r>
    </w:p>
    <w:p w:rsidR="00000000" w:rsidDel="00000000" w:rsidP="00000000" w:rsidRDefault="00000000" w:rsidRPr="00000000" w14:paraId="00000034">
      <w:pPr>
        <w:tabs>
          <w:tab w:val="left" w:leader="none" w:pos="1920"/>
        </w:tabs>
        <w:rPr>
          <w:b w:val="1"/>
          <w:sz w:val="22"/>
          <w:szCs w:val="22"/>
        </w:rPr>
      </w:pPr>
      <w:r w:rsidDel="00000000" w:rsidR="00000000" w:rsidRPr="00000000">
        <w:rPr>
          <w:b w:val="1"/>
          <w:sz w:val="22"/>
          <w:szCs w:val="22"/>
          <w:rtl w:val="0"/>
        </w:rPr>
        <w:t xml:space="preserve">CHURCH &amp; SERMONS                </w:t>
        <w:tab/>
        <w:t xml:space="preserve"> </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35">
      <w:pPr>
        <w:tabs>
          <w:tab w:val="left" w:leader="none" w:pos="1920"/>
        </w:tabs>
        <w:rPr/>
      </w:pPr>
      <w:r w:rsidDel="00000000" w:rsidR="00000000" w:rsidRPr="00000000">
        <w:rPr>
          <w:i w:val="1"/>
          <w:sz w:val="22"/>
          <w:szCs w:val="22"/>
          <w:rtl w:val="0"/>
        </w:rPr>
        <w:t xml:space="preserve">Full-stack Engineer                                                                                                                        </w:t>
      </w:r>
      <w:r w:rsidDel="00000000" w:rsidR="00000000" w:rsidRPr="00000000">
        <w:rPr>
          <w:sz w:val="22"/>
          <w:szCs w:val="22"/>
          <w:rtl w:val="0"/>
        </w:rPr>
        <w:t xml:space="preserve">August 2018 – March 2020</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92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Collaborated with a team of 3 to develop a marketplace application enabling consumers to search for local churches to attend. </w:t>
      </w:r>
    </w:p>
    <w:p w:rsidR="00000000" w:rsidDel="00000000" w:rsidP="00000000" w:rsidRDefault="00000000" w:rsidRPr="00000000" w14:paraId="0000003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92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Enhanced website accessibility by developing user-friendly front-end features with Laravel Blade, React, HTML, CSS, and JavaScript, and improved API response times by designing and developing REST API endpoints using PHP. </w:t>
      </w:r>
    </w:p>
    <w:p w:rsidR="00000000" w:rsidDel="00000000" w:rsidP="00000000" w:rsidRDefault="00000000" w:rsidRPr="00000000" w14:paraId="000000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920"/>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Optimized user experience and site performance by implementing front-end bundling tools like Webpack and leveraging Redis for back-end caching, and streamlined project collaboration and management using Trello.</w:t>
      </w:r>
    </w:p>
    <w:p w:rsidR="00000000" w:rsidDel="00000000" w:rsidP="00000000" w:rsidRDefault="00000000" w:rsidRPr="00000000" w14:paraId="00000039">
      <w:pPr>
        <w:tabs>
          <w:tab w:val="left" w:leader="none" w:pos="0"/>
        </w:tabs>
        <w:ind w:right="10"/>
        <w:rPr>
          <w:b w:val="1"/>
          <w:sz w:val="22"/>
          <w:szCs w:val="22"/>
        </w:rPr>
      </w:pPr>
      <w:r w:rsidDel="00000000" w:rsidR="00000000" w:rsidRPr="00000000">
        <w:rPr>
          <w:rtl w:val="0"/>
        </w:rPr>
      </w:r>
    </w:p>
    <w:p w:rsidR="00000000" w:rsidDel="00000000" w:rsidP="00000000" w:rsidRDefault="00000000" w:rsidRPr="00000000" w14:paraId="0000003A">
      <w:pPr>
        <w:tabs>
          <w:tab w:val="left" w:leader="none" w:pos="0"/>
        </w:tabs>
        <w:ind w:right="10"/>
        <w:rPr>
          <w:b w:val="1"/>
          <w:sz w:val="22"/>
          <w:szCs w:val="22"/>
        </w:rPr>
      </w:pPr>
      <w:r w:rsidDel="00000000" w:rsidR="00000000" w:rsidRPr="00000000">
        <w:rPr>
          <w:b w:val="1"/>
          <w:sz w:val="22"/>
          <w:szCs w:val="22"/>
          <w:rtl w:val="0"/>
        </w:rPr>
        <w:t xml:space="preserve">STRENGTHS AND INTERESTS     </w:t>
      </w:r>
      <w:r w:rsidDel="00000000" w:rsidR="00000000" w:rsidRPr="00000000">
        <w:rPr>
          <w:sz w:val="22"/>
          <w:szCs w:val="22"/>
          <w:rtl w:val="0"/>
        </w:rPr>
        <w:t xml:space="preserve">   </w:t>
      </w:r>
      <w:r w:rsidDel="00000000" w:rsidR="00000000" w:rsidRPr="00000000">
        <w:rPr>
          <w:b w:val="1"/>
          <w:sz w:val="22"/>
          <w:szCs w:val="22"/>
          <w:rtl w:val="0"/>
        </w:rPr>
        <w:t xml:space="preserve">  </w:t>
      </w:r>
    </w:p>
    <w:p w:rsidR="00000000" w:rsidDel="00000000" w:rsidP="00000000" w:rsidRDefault="00000000" w:rsidRPr="00000000" w14:paraId="0000003B">
      <w:pPr>
        <w:tabs>
          <w:tab w:val="left" w:leader="none" w:pos="1920"/>
        </w:tabs>
        <w:rPr>
          <w:sz w:val="2"/>
          <w:szCs w:val="2"/>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-12699</wp:posOffset>
                </wp:positionH>
                <wp:positionV relativeFrom="paragraph">
                  <wp:posOffset>12700</wp:posOffset>
                </wp:positionV>
                <wp:extent cx="0" cy="25400"/>
                <wp:effectExtent b="0" l="0" r="0" t="0"/>
                <wp:wrapNone/>
                <wp:docPr id="490406877" name=""/>
                <a:graphic>
                  <a:graphicData uri="http://schemas.microsoft.com/office/word/2010/wordprocessingShape">
                    <wps:wsp>
                      <wps:cNvCnPr/>
                      <wps:spPr>
                        <a:xfrm>
                          <a:off x="2019870" y="3780000"/>
                          <a:ext cx="6652260" cy="0"/>
                        </a:xfrm>
                        <a:prstGeom prst="straightConnector1">
                          <a:avLst/>
                        </a:prstGeom>
                        <a:noFill/>
                        <a:ln cap="flat" cmpd="sng" w="25400">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12700</wp:posOffset>
                </wp:positionV>
                <wp:extent cx="0" cy="25400"/>
                <wp:effectExtent b="0" l="0" r="0" t="0"/>
                <wp:wrapNone/>
                <wp:docPr id="490406877" name="image1.png"/>
                <a:graphic>
                  <a:graphicData uri="http://schemas.openxmlformats.org/drawingml/2006/picture">
                    <pic:pic>
                      <pic:nvPicPr>
                        <pic:cNvPr id="0" name="image1.png"/>
                        <pic:cNvPicPr preferRelativeResize="0"/>
                      </pic:nvPicPr>
                      <pic:blipFill>
                        <a:blip r:embed="rId14"/>
                        <a:srcRect/>
                        <a:stretch>
                          <a:fillRect/>
                        </a:stretch>
                      </pic:blipFill>
                      <pic:spPr>
                        <a:xfrm>
                          <a:off x="0" y="0"/>
                          <a:ext cx="0" cy="25400"/>
                        </a:xfrm>
                        <a:prstGeom prst="rect"/>
                        <a:ln/>
                      </pic:spPr>
                    </pic:pic>
                  </a:graphicData>
                </a:graphic>
              </wp:anchor>
            </w:drawing>
          </mc:Fallback>
        </mc:AlternateContent>
      </w:r>
    </w:p>
    <w:p w:rsidR="00000000" w:rsidDel="00000000" w:rsidP="00000000" w:rsidRDefault="00000000" w:rsidRPr="00000000" w14:paraId="0000003C">
      <w:pPr>
        <w:tabs>
          <w:tab w:val="left" w:leader="none" w:pos="1920"/>
        </w:tabs>
        <w:rPr>
          <w:sz w:val="8"/>
          <w:szCs w:val="8"/>
          <w:u w:val="single"/>
        </w:rPr>
      </w:pPr>
      <w:r w:rsidDel="00000000" w:rsidR="00000000" w:rsidRPr="00000000">
        <w:rPr>
          <w:rtl w:val="0"/>
        </w:rPr>
      </w:r>
    </w:p>
    <w:p w:rsidR="00000000" w:rsidDel="00000000" w:rsidP="00000000" w:rsidRDefault="00000000" w:rsidRPr="00000000" w14:paraId="0000003D">
      <w:pPr>
        <w:tabs>
          <w:tab w:val="left" w:leader="none" w:pos="1920"/>
        </w:tabs>
        <w:rPr>
          <w:sz w:val="22"/>
          <w:szCs w:val="22"/>
        </w:rPr>
      </w:pPr>
      <w:r w:rsidDel="00000000" w:rsidR="00000000" w:rsidRPr="00000000">
        <w:rPr>
          <w:b w:val="1"/>
          <w:sz w:val="22"/>
          <w:szCs w:val="22"/>
          <w:rtl w:val="0"/>
        </w:rPr>
        <w:t xml:space="preserve">Professional Strengths:</w:t>
      </w:r>
      <w:r w:rsidDel="00000000" w:rsidR="00000000" w:rsidRPr="00000000">
        <w:rPr>
          <w:sz w:val="22"/>
          <w:szCs w:val="22"/>
          <w:rtl w:val="0"/>
        </w:rPr>
        <w:t xml:space="preserve"> Communication, Critical Thinking, Problem Solving, Emotional Intelligence, Teamwork, Attention to Detail, Organization, Time Management, Learning </w:t>
      </w:r>
    </w:p>
    <w:p w:rsidR="00000000" w:rsidDel="00000000" w:rsidP="00000000" w:rsidRDefault="00000000" w:rsidRPr="00000000" w14:paraId="0000003E">
      <w:pPr>
        <w:tabs>
          <w:tab w:val="left" w:leader="none" w:pos="1920"/>
        </w:tabs>
        <w:rPr>
          <w:sz w:val="6"/>
          <w:szCs w:val="6"/>
          <w:u w:val="single"/>
        </w:rPr>
      </w:pPr>
      <w:r w:rsidDel="00000000" w:rsidR="00000000" w:rsidRPr="00000000">
        <w:rPr>
          <w:rtl w:val="0"/>
        </w:rPr>
      </w:r>
    </w:p>
    <w:p w:rsidR="00000000" w:rsidDel="00000000" w:rsidP="00000000" w:rsidRDefault="00000000" w:rsidRPr="00000000" w14:paraId="0000003F">
      <w:pPr>
        <w:tabs>
          <w:tab w:val="left" w:leader="none" w:pos="1920"/>
        </w:tabs>
        <w:rPr>
          <w:b w:val="1"/>
          <w:sz w:val="22"/>
          <w:szCs w:val="22"/>
        </w:rPr>
      </w:pPr>
      <w:r w:rsidDel="00000000" w:rsidR="00000000" w:rsidRPr="00000000">
        <w:rPr>
          <w:b w:val="1"/>
          <w:sz w:val="22"/>
          <w:szCs w:val="22"/>
          <w:rtl w:val="0"/>
        </w:rPr>
        <w:t xml:space="preserve">Technical Strengths: </w:t>
      </w:r>
    </w:p>
    <w:p w:rsidR="00000000" w:rsidDel="00000000" w:rsidP="00000000" w:rsidRDefault="00000000" w:rsidRPr="00000000" w14:paraId="00000040">
      <w:pPr>
        <w:tabs>
          <w:tab w:val="left" w:leader="none" w:pos="1920"/>
        </w:tabs>
        <w:ind w:left="720" w:firstLine="0"/>
        <w:rPr>
          <w:sz w:val="22"/>
          <w:szCs w:val="22"/>
        </w:rPr>
      </w:pPr>
      <w:r w:rsidDel="00000000" w:rsidR="00000000" w:rsidRPr="00000000">
        <w:rPr>
          <w:sz w:val="22"/>
          <w:szCs w:val="22"/>
          <w:u w:val="single"/>
          <w:rtl w:val="0"/>
        </w:rPr>
        <w:t xml:space="preserve">Frontend</w:t>
      </w:r>
      <w:r w:rsidDel="00000000" w:rsidR="00000000" w:rsidRPr="00000000">
        <w:rPr>
          <w:sz w:val="22"/>
          <w:szCs w:val="22"/>
          <w:rtl w:val="0"/>
        </w:rPr>
        <w:t xml:space="preserve">:</w:t>
      </w:r>
      <w:r w:rsidDel="00000000" w:rsidR="00000000" w:rsidRPr="00000000">
        <w:rPr>
          <w:i w:val="1"/>
          <w:sz w:val="22"/>
          <w:szCs w:val="22"/>
          <w:rtl w:val="0"/>
        </w:rPr>
        <w:t xml:space="preserve"> </w:t>
      </w:r>
      <w:r w:rsidDel="00000000" w:rsidR="00000000" w:rsidRPr="00000000">
        <w:rPr>
          <w:sz w:val="22"/>
          <w:szCs w:val="22"/>
          <w:rtl w:val="0"/>
        </w:rPr>
        <w:t xml:space="preserve">HTML5, CSS3, JavaScript(ES6), TypeScript, Reactjs, Nextjs, Redux, Apollo GraphQL</w:t>
      </w:r>
    </w:p>
    <w:p w:rsidR="00000000" w:rsidDel="00000000" w:rsidP="00000000" w:rsidRDefault="00000000" w:rsidRPr="00000000" w14:paraId="00000041">
      <w:pPr>
        <w:tabs>
          <w:tab w:val="left" w:leader="none" w:pos="1920"/>
        </w:tabs>
        <w:ind w:left="720" w:firstLine="0"/>
        <w:rPr>
          <w:sz w:val="22"/>
          <w:szCs w:val="22"/>
        </w:rPr>
      </w:pPr>
      <w:r w:rsidDel="00000000" w:rsidR="00000000" w:rsidRPr="00000000">
        <w:rPr>
          <w:sz w:val="22"/>
          <w:szCs w:val="22"/>
          <w:u w:val="single"/>
          <w:rtl w:val="0"/>
        </w:rPr>
        <w:t xml:space="preserve">Backend</w:t>
      </w:r>
      <w:r w:rsidDel="00000000" w:rsidR="00000000" w:rsidRPr="00000000">
        <w:rPr>
          <w:sz w:val="22"/>
          <w:szCs w:val="22"/>
          <w:rtl w:val="0"/>
        </w:rPr>
        <w:t xml:space="preserve">:</w:t>
      </w:r>
      <w:r w:rsidDel="00000000" w:rsidR="00000000" w:rsidRPr="00000000">
        <w:rPr>
          <w:i w:val="1"/>
          <w:sz w:val="22"/>
          <w:szCs w:val="22"/>
          <w:rtl w:val="0"/>
        </w:rPr>
        <w:t xml:space="preserve"> </w:t>
      </w:r>
      <w:r w:rsidDel="00000000" w:rsidR="00000000" w:rsidRPr="00000000">
        <w:rPr>
          <w:sz w:val="22"/>
          <w:szCs w:val="22"/>
          <w:rtl w:val="0"/>
        </w:rPr>
        <w:t xml:space="preserve">JavaScript(ES6), TypeScript, Node.js, Python, GraphQL, REST APIs, AWS</w:t>
      </w:r>
    </w:p>
    <w:p w:rsidR="00000000" w:rsidDel="00000000" w:rsidP="00000000" w:rsidRDefault="00000000" w:rsidRPr="00000000" w14:paraId="00000042">
      <w:pPr>
        <w:tabs>
          <w:tab w:val="left" w:leader="none" w:pos="1920"/>
        </w:tabs>
        <w:ind w:left="720" w:firstLine="0"/>
        <w:rPr>
          <w:sz w:val="22"/>
          <w:szCs w:val="22"/>
        </w:rPr>
      </w:pPr>
      <w:r w:rsidDel="00000000" w:rsidR="00000000" w:rsidRPr="00000000">
        <w:rPr>
          <w:sz w:val="22"/>
          <w:szCs w:val="22"/>
          <w:u w:val="single"/>
          <w:rtl w:val="0"/>
        </w:rPr>
        <w:t xml:space="preserve">Databases</w:t>
      </w:r>
      <w:r w:rsidDel="00000000" w:rsidR="00000000" w:rsidRPr="00000000">
        <w:rPr>
          <w:sz w:val="22"/>
          <w:szCs w:val="22"/>
          <w:rtl w:val="0"/>
        </w:rPr>
        <w:t xml:space="preserve">:</w:t>
      </w:r>
      <w:r w:rsidDel="00000000" w:rsidR="00000000" w:rsidRPr="00000000">
        <w:rPr>
          <w:i w:val="1"/>
          <w:sz w:val="22"/>
          <w:szCs w:val="22"/>
          <w:rtl w:val="0"/>
        </w:rPr>
        <w:t xml:space="preserve"> </w:t>
      </w:r>
      <w:r w:rsidDel="00000000" w:rsidR="00000000" w:rsidRPr="00000000">
        <w:rPr>
          <w:sz w:val="22"/>
          <w:szCs w:val="22"/>
          <w:rtl w:val="0"/>
        </w:rPr>
        <w:t xml:space="preserve">MySQL, PostgreSQL, MongoDB, Redis, AWS DynamoDB</w:t>
      </w:r>
    </w:p>
    <w:p w:rsidR="00000000" w:rsidDel="00000000" w:rsidP="00000000" w:rsidRDefault="00000000" w:rsidRPr="00000000" w14:paraId="00000043">
      <w:pPr>
        <w:tabs>
          <w:tab w:val="left" w:leader="none" w:pos="1920"/>
        </w:tabs>
        <w:ind w:left="720" w:firstLine="0"/>
        <w:rPr>
          <w:sz w:val="22"/>
          <w:szCs w:val="22"/>
        </w:rPr>
      </w:pPr>
      <w:r w:rsidDel="00000000" w:rsidR="00000000" w:rsidRPr="00000000">
        <w:rPr>
          <w:sz w:val="22"/>
          <w:szCs w:val="22"/>
          <w:u w:val="single"/>
          <w:rtl w:val="0"/>
        </w:rPr>
        <w:t xml:space="preserve">Other</w:t>
      </w:r>
      <w:r w:rsidDel="00000000" w:rsidR="00000000" w:rsidRPr="00000000">
        <w:rPr>
          <w:sz w:val="22"/>
          <w:szCs w:val="22"/>
          <w:rtl w:val="0"/>
        </w:rPr>
        <w:t xml:space="preserve">: Git, Docker, RabbitMQ, Apache Kafka, Digital Ocean, Heroku, Travis CI, GitHub Actions, Jira, Confluence, Figma, React Testing Library, Jest, Cypress, Mocha, Chai, AWS SNS, AWS SQS, AWS Lambda</w:t>
      </w:r>
    </w:p>
    <w:p w:rsidR="00000000" w:rsidDel="00000000" w:rsidP="00000000" w:rsidRDefault="00000000" w:rsidRPr="00000000" w14:paraId="00000044">
      <w:pPr>
        <w:tabs>
          <w:tab w:val="left" w:leader="none" w:pos="1920"/>
        </w:tabs>
        <w:rPr>
          <w:sz w:val="4"/>
          <w:szCs w:val="4"/>
        </w:rPr>
      </w:pPr>
      <w:r w:rsidDel="00000000" w:rsidR="00000000" w:rsidRPr="00000000">
        <w:rPr>
          <w:rtl w:val="0"/>
        </w:rPr>
      </w:r>
    </w:p>
    <w:p w:rsidR="00000000" w:rsidDel="00000000" w:rsidP="00000000" w:rsidRDefault="00000000" w:rsidRPr="00000000" w14:paraId="00000045">
      <w:pPr>
        <w:tabs>
          <w:tab w:val="left" w:leader="none" w:pos="1920"/>
        </w:tabs>
        <w:rPr>
          <w:b w:val="1"/>
          <w:sz w:val="4"/>
          <w:szCs w:val="4"/>
        </w:rPr>
      </w:pPr>
      <w:r w:rsidDel="00000000" w:rsidR="00000000" w:rsidRPr="00000000">
        <w:rPr>
          <w:rtl w:val="0"/>
        </w:rPr>
      </w:r>
    </w:p>
    <w:p w:rsidR="00000000" w:rsidDel="00000000" w:rsidP="00000000" w:rsidRDefault="00000000" w:rsidRPr="00000000" w14:paraId="00000046">
      <w:pPr>
        <w:tabs>
          <w:tab w:val="left" w:leader="none" w:pos="1920"/>
        </w:tabs>
        <w:rPr>
          <w:sz w:val="22"/>
          <w:szCs w:val="22"/>
        </w:rPr>
      </w:pPr>
      <w:r w:rsidDel="00000000" w:rsidR="00000000" w:rsidRPr="00000000">
        <w:rPr>
          <w:b w:val="1"/>
          <w:sz w:val="22"/>
          <w:szCs w:val="22"/>
          <w:rtl w:val="0"/>
        </w:rPr>
        <w:t xml:space="preserve">Interests:</w:t>
      </w:r>
      <w:r w:rsidDel="00000000" w:rsidR="00000000" w:rsidRPr="00000000">
        <w:rPr>
          <w:sz w:val="22"/>
          <w:szCs w:val="22"/>
          <w:rtl w:val="0"/>
        </w:rPr>
        <w:t xml:space="preserve"> Travel, Bowling, Fifa, Productivity, Novels</w:t>
      </w:r>
    </w:p>
    <w:sectPr>
      <w:footerReference r:id="rId15" w:type="even"/>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90"/>
    </w:pPr>
    <w:rPr>
      <w:b w:val="1"/>
      <w:sz w:val="20"/>
      <w:szCs w:val="20"/>
    </w:rPr>
  </w:style>
  <w:style w:type="paragraph" w:styleId="Heading2">
    <w:name w:val="heading 2"/>
    <w:basedOn w:val="Normal"/>
    <w:next w:val="Normal"/>
    <w:pPr>
      <w:keepNext w:val="1"/>
      <w:jc w:val="right"/>
    </w:pPr>
    <w:rPr>
      <w:b w:val="1"/>
      <w:sz w:val="20"/>
      <w:szCs w:val="20"/>
    </w:rPr>
  </w:style>
  <w:style w:type="paragraph" w:styleId="Heading3">
    <w:name w:val="heading 3"/>
    <w:basedOn w:val="Normal"/>
    <w:next w:val="Normal"/>
    <w:pPr>
      <w:keepNext w:val="1"/>
      <w:ind w:left="-108" w:right="-108"/>
      <w:jc w:val="right"/>
    </w:pPr>
    <w:rPr>
      <w:i w:val="1"/>
      <w:sz w:val="20"/>
      <w:szCs w:val="20"/>
    </w:rPr>
  </w:style>
  <w:style w:type="paragraph" w:styleId="Heading4">
    <w:name w:val="heading 4"/>
    <w:basedOn w:val="Normal"/>
    <w:next w:val="Normal"/>
    <w:pPr>
      <w:keepNext w:val="1"/>
      <w:ind w:left="-108"/>
      <w:jc w:val="right"/>
    </w:pPr>
    <w:rPr>
      <w:b w:val="1"/>
      <w:sz w:val="20"/>
      <w:szCs w:val="20"/>
    </w:rPr>
  </w:style>
  <w:style w:type="paragraph" w:styleId="Heading5">
    <w:name w:val="heading 5"/>
    <w:basedOn w:val="Normal"/>
    <w:next w:val="Normal"/>
    <w:pPr>
      <w:keepNext w:val="1"/>
    </w:pPr>
    <w:rPr>
      <w:b w:val="1"/>
      <w:sz w:val="20"/>
      <w:szCs w:val="20"/>
    </w:rPr>
  </w:style>
  <w:style w:type="paragraph" w:styleId="Heading6">
    <w:name w:val="heading 6"/>
    <w:basedOn w:val="Normal"/>
    <w:next w:val="Normal"/>
    <w:pPr>
      <w:keepNext w:val="1"/>
      <w:ind w:right="-54"/>
      <w:jc w:val="right"/>
    </w:pPr>
    <w:rPr>
      <w:i w:val="1"/>
      <w:sz w:val="20"/>
      <w:szCs w:val="20"/>
    </w:rPr>
  </w:style>
  <w:style w:type="paragraph" w:styleId="Title">
    <w:name w:val="Title"/>
    <w:basedOn w:val="Normal"/>
    <w:next w:val="Normal"/>
    <w:pPr>
      <w:jc w:val="center"/>
    </w:pPr>
    <w:rPr>
      <w:sz w:val="40"/>
      <w:szCs w:val="40"/>
    </w:rPr>
  </w:style>
  <w:style w:type="paragraph" w:styleId="Normal" w:default="1">
    <w:name w:val="Normal"/>
    <w:qFormat w:val="1"/>
  </w:style>
  <w:style w:type="paragraph" w:styleId="Heading1">
    <w:name w:val="heading 1"/>
    <w:basedOn w:val="Normal"/>
    <w:next w:val="Normal"/>
    <w:uiPriority w:val="9"/>
    <w:qFormat w:val="1"/>
    <w:pPr>
      <w:keepNext w:val="1"/>
      <w:ind w:left="-90"/>
      <w:outlineLvl w:val="0"/>
    </w:pPr>
    <w:rPr>
      <w:b w:val="1"/>
      <w:sz w:val="20"/>
      <w:szCs w:val="20"/>
    </w:rPr>
  </w:style>
  <w:style w:type="paragraph" w:styleId="Heading2">
    <w:name w:val="heading 2"/>
    <w:basedOn w:val="Normal"/>
    <w:next w:val="Normal"/>
    <w:uiPriority w:val="9"/>
    <w:semiHidden w:val="1"/>
    <w:unhideWhenUsed w:val="1"/>
    <w:qFormat w:val="1"/>
    <w:pPr>
      <w:keepNext w:val="1"/>
      <w:jc w:val="right"/>
      <w:outlineLvl w:val="1"/>
    </w:pPr>
    <w:rPr>
      <w:b w:val="1"/>
      <w:sz w:val="20"/>
      <w:szCs w:val="20"/>
    </w:rPr>
  </w:style>
  <w:style w:type="paragraph" w:styleId="Heading3">
    <w:name w:val="heading 3"/>
    <w:basedOn w:val="Normal"/>
    <w:next w:val="Normal"/>
    <w:uiPriority w:val="9"/>
    <w:semiHidden w:val="1"/>
    <w:unhideWhenUsed w:val="1"/>
    <w:qFormat w:val="1"/>
    <w:pPr>
      <w:keepNext w:val="1"/>
      <w:ind w:left="-108" w:right="-108"/>
      <w:jc w:val="right"/>
      <w:outlineLvl w:val="2"/>
    </w:pPr>
    <w:rPr>
      <w:i w:val="1"/>
      <w:sz w:val="20"/>
      <w:szCs w:val="20"/>
    </w:rPr>
  </w:style>
  <w:style w:type="paragraph" w:styleId="Heading4">
    <w:name w:val="heading 4"/>
    <w:basedOn w:val="Normal"/>
    <w:next w:val="Normal"/>
    <w:uiPriority w:val="9"/>
    <w:semiHidden w:val="1"/>
    <w:unhideWhenUsed w:val="1"/>
    <w:qFormat w:val="1"/>
    <w:pPr>
      <w:keepNext w:val="1"/>
      <w:ind w:left="-108"/>
      <w:jc w:val="right"/>
      <w:outlineLvl w:val="3"/>
    </w:pPr>
    <w:rPr>
      <w:b w:val="1"/>
      <w:sz w:val="20"/>
      <w:szCs w:val="20"/>
    </w:rPr>
  </w:style>
  <w:style w:type="paragraph" w:styleId="Heading5">
    <w:name w:val="heading 5"/>
    <w:basedOn w:val="Normal"/>
    <w:next w:val="Normal"/>
    <w:uiPriority w:val="9"/>
    <w:semiHidden w:val="1"/>
    <w:unhideWhenUsed w:val="1"/>
    <w:qFormat w:val="1"/>
    <w:pPr>
      <w:keepNext w:val="1"/>
      <w:outlineLvl w:val="4"/>
    </w:pPr>
    <w:rPr>
      <w:b w:val="1"/>
      <w:sz w:val="20"/>
      <w:szCs w:val="20"/>
    </w:rPr>
  </w:style>
  <w:style w:type="paragraph" w:styleId="Heading6">
    <w:name w:val="heading 6"/>
    <w:basedOn w:val="Normal"/>
    <w:next w:val="Normal"/>
    <w:uiPriority w:val="9"/>
    <w:semiHidden w:val="1"/>
    <w:unhideWhenUsed w:val="1"/>
    <w:qFormat w:val="1"/>
    <w:pPr>
      <w:keepNext w:val="1"/>
      <w:ind w:right="-54"/>
      <w:jc w:val="right"/>
      <w:outlineLvl w:val="5"/>
    </w:pPr>
    <w:rPr>
      <w:i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jc w:val="center"/>
    </w:pPr>
    <w:rPr>
      <w:sz w:val="40"/>
      <w:szCs w:val="40"/>
    </w:rPr>
  </w:style>
  <w:style w:type="paragraph" w:styleId="Subtitle">
    <w:name w:val="Subtitle"/>
    <w:basedOn w:val="Normal"/>
    <w:next w:val="Normal"/>
    <w:uiPriority w:val="11"/>
    <w:qFormat w:val="1"/>
    <w:pPr>
      <w:jc w:val="center"/>
    </w:pPr>
    <w:rPr>
      <w:sz w:val="36"/>
      <w:szCs w:val="36"/>
    </w:rPr>
  </w:style>
  <w:style w:type="character" w:styleId="Hyperlink">
    <w:name w:val="Hyperlink"/>
    <w:basedOn w:val="DefaultParagraphFont"/>
    <w:uiPriority w:val="99"/>
    <w:unhideWhenUsed w:val="1"/>
    <w:rsid w:val="00973491"/>
    <w:rPr>
      <w:color w:val="0000ff" w:themeColor="hyperlink"/>
      <w:u w:val="single"/>
    </w:rPr>
  </w:style>
  <w:style w:type="character" w:styleId="UnresolvedMention">
    <w:name w:val="Unresolved Mention"/>
    <w:basedOn w:val="DefaultParagraphFont"/>
    <w:uiPriority w:val="99"/>
    <w:semiHidden w:val="1"/>
    <w:unhideWhenUsed w:val="1"/>
    <w:rsid w:val="00973491"/>
    <w:rPr>
      <w:color w:val="605e5c"/>
      <w:shd w:color="auto" w:fill="e1dfdd" w:val="clear"/>
    </w:rPr>
  </w:style>
  <w:style w:type="paragraph" w:styleId="ListParagraph">
    <w:name w:val="List Paragraph"/>
    <w:basedOn w:val="Normal"/>
    <w:uiPriority w:val="34"/>
    <w:qFormat w:val="1"/>
    <w:rsid w:val="00A442D7"/>
    <w:pPr>
      <w:ind w:left="720"/>
      <w:contextualSpacing w:val="1"/>
    </w:pPr>
  </w:style>
  <w:style w:type="paragraph" w:styleId="Subtitle">
    <w:name w:val="Subtitle"/>
    <w:basedOn w:val="Normal"/>
    <w:next w:val="Normal"/>
    <w:pPr>
      <w:jc w:val="center"/>
    </w:pPr>
    <w:rPr>
      <w:sz w:val="36"/>
      <w:szCs w:val="36"/>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ithub.com/margaiwangara" TargetMode="External"/><Relationship Id="rId15" Type="http://schemas.openxmlformats.org/officeDocument/2006/relationships/footer" Target="footer1.xml"/><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gai@margaiwangara.me" TargetMode="External"/><Relationship Id="rId8" Type="http://schemas.openxmlformats.org/officeDocument/2006/relationships/hyperlink" Target="https://www.linkedin.com/in/akwangara/"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z6kXGnmE0JR3zS18emB817z3Q==">CgMxLjAyCGguZ2pkZ3hzMgloLjMwajB6bGw4AHIhMXAtdkdzTkJpNDl6REphR2xNenBwcjNrdFdCRXhKQUpH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2023-10-13T02:44:00Z</dcterms:created>
  <dc:creator>CDog</dc:creator>
</cp:coreProperties>
</file>