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50"/>
        <w:gridCol w:w="733"/>
        <w:gridCol w:w="5247"/>
        <w:gridCol w:w="1551"/>
        <w:gridCol w:w="1555"/>
        <w:gridCol w:w="238"/>
      </w:tblGrid>
      <w:tr w:rsidR="00FA3413" w14:paraId="54E5FD1F" w14:textId="77777777" w:rsidTr="28934B24">
        <w:trPr>
          <w:trHeight w:val="500"/>
        </w:trPr>
        <w:tc>
          <w:tcPr>
            <w:tcW w:w="10874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14:paraId="38CB9E12" w14:textId="77777777" w:rsidR="00FA3413" w:rsidRPr="00193D86" w:rsidRDefault="00831A8C" w:rsidP="00193D86">
            <w:pPr>
              <w:spacing w:before="240" w:after="0" w:line="240" w:lineRule="auto"/>
              <w:jc w:val="center"/>
              <w:rPr>
                <w:rFonts w:ascii="Quattrocento Sans" w:eastAsia="Quattrocento Sans" w:hAnsi="Quattrocento Sans" w:cs="Quattrocento Sans"/>
                <w:b/>
                <w:sz w:val="36"/>
                <w:szCs w:val="36"/>
              </w:rPr>
            </w:pPr>
            <w:r w:rsidRPr="00193D86">
              <w:rPr>
                <w:b/>
                <w:color w:val="000000"/>
                <w:sz w:val="36"/>
                <w:szCs w:val="36"/>
              </w:rPr>
              <w:t xml:space="preserve">     </w:t>
            </w:r>
            <w:r w:rsidR="00895626" w:rsidRPr="00193D86">
              <w:rPr>
                <w:b/>
                <w:sz w:val="36"/>
                <w:szCs w:val="36"/>
              </w:rPr>
              <w:t>Kaleb</w:t>
            </w:r>
            <w:r w:rsidR="00740E86" w:rsidRPr="00193D86">
              <w:rPr>
                <w:b/>
                <w:sz w:val="36"/>
                <w:szCs w:val="36"/>
              </w:rPr>
              <w:t xml:space="preserve"> </w:t>
            </w:r>
            <w:r w:rsidR="00895626" w:rsidRPr="00193D86">
              <w:rPr>
                <w:b/>
                <w:sz w:val="36"/>
                <w:szCs w:val="36"/>
              </w:rPr>
              <w:t xml:space="preserve">Takele </w:t>
            </w:r>
            <w:proofErr w:type="spellStart"/>
            <w:r w:rsidR="00895626" w:rsidRPr="00193D86">
              <w:rPr>
                <w:b/>
                <w:sz w:val="36"/>
                <w:szCs w:val="36"/>
              </w:rPr>
              <w:t>Degefa</w:t>
            </w:r>
            <w:proofErr w:type="spellEnd"/>
            <w:r w:rsidRPr="00193D86">
              <w:rPr>
                <w:rFonts w:ascii="Quattrocento Sans" w:eastAsia="Quattrocento Sans" w:hAnsi="Quattrocento Sans" w:cs="Quattrocento Sans"/>
                <w:b/>
                <w:sz w:val="36"/>
                <w:szCs w:val="36"/>
              </w:rPr>
              <w:t> </w:t>
            </w:r>
          </w:p>
          <w:p w14:paraId="276DE3A9" w14:textId="77777777" w:rsidR="00193D86" w:rsidRPr="00193D86" w:rsidRDefault="00193D86" w:rsidP="00193D86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93D86">
              <w:rPr>
                <w:bCs/>
                <w:color w:val="000000"/>
                <w:sz w:val="24"/>
                <w:szCs w:val="24"/>
              </w:rPr>
              <w:t>Mobile: +251 917498840</w:t>
            </w:r>
          </w:p>
          <w:p w14:paraId="3DC383F1" w14:textId="5A851704" w:rsidR="00193D86" w:rsidRPr="00193D86" w:rsidRDefault="00193D86" w:rsidP="00193D86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93D86">
              <w:rPr>
                <w:bCs/>
                <w:color w:val="000000"/>
                <w:sz w:val="24"/>
                <w:szCs w:val="24"/>
              </w:rPr>
              <w:t xml:space="preserve">   E-mail: </w:t>
            </w:r>
            <w:hyperlink r:id="rId8" w:history="1">
              <w:r>
                <w:rPr>
                  <w:rStyle w:val="Hyperlink"/>
                  <w:bCs/>
                  <w:sz w:val="24"/>
                  <w:szCs w:val="24"/>
                </w:rPr>
                <w:t>kaleb.takele0810@gmail.com</w:t>
              </w:r>
            </w:hyperlink>
          </w:p>
          <w:p w14:paraId="24AB2638" w14:textId="039DFBE3" w:rsidR="00193D86" w:rsidRDefault="00000000" w:rsidP="00193D86">
            <w:pPr>
              <w:spacing w:line="240" w:lineRule="auto"/>
              <w:jc w:val="center"/>
              <w:rPr>
                <w:b/>
                <w:color w:val="000000"/>
                <w:sz w:val="36"/>
                <w:szCs w:val="36"/>
              </w:rPr>
            </w:pPr>
            <w:hyperlink r:id="rId9" w:history="1">
              <w:r w:rsidR="00193D86" w:rsidRPr="00193D86">
                <w:rPr>
                  <w:rStyle w:val="Hyperlink"/>
                  <w:bCs/>
                  <w:sz w:val="24"/>
                  <w:szCs w:val="24"/>
                </w:rPr>
                <w:t>Kaleb Takele | LinkedIn</w:t>
              </w:r>
            </w:hyperlink>
          </w:p>
        </w:tc>
      </w:tr>
      <w:tr w:rsidR="00FA3413" w14:paraId="600237C3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000000" w:themeColor="text1"/>
            </w:tcBorders>
          </w:tcPr>
          <w:p w14:paraId="162C72BE" w14:textId="77777777" w:rsidR="00FA3413" w:rsidRDefault="00FA3413" w:rsidP="001336F8">
            <w:pPr>
              <w:rPr>
                <w:b/>
              </w:rPr>
            </w:pPr>
          </w:p>
          <w:p w14:paraId="423AACC1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>SUMMARY:</w:t>
            </w:r>
          </w:p>
        </w:tc>
      </w:tr>
      <w:tr w:rsidR="00FA3413" w14:paraId="45EF3852" w14:textId="77777777" w:rsidTr="28934B24">
        <w:trPr>
          <w:trHeight w:val="280"/>
        </w:trPr>
        <w:tc>
          <w:tcPr>
            <w:tcW w:w="10874" w:type="dxa"/>
            <w:gridSpan w:val="6"/>
          </w:tcPr>
          <w:p w14:paraId="502210E6" w14:textId="77777777" w:rsidR="00FA3413" w:rsidRDefault="00FA3413" w:rsidP="001336F8"/>
        </w:tc>
      </w:tr>
      <w:tr w:rsidR="00FA3413" w14:paraId="77591F06" w14:textId="77777777" w:rsidTr="28934B24">
        <w:trPr>
          <w:trHeight w:val="320"/>
        </w:trPr>
        <w:tc>
          <w:tcPr>
            <w:tcW w:w="10874" w:type="dxa"/>
            <w:gridSpan w:val="6"/>
          </w:tcPr>
          <w:p w14:paraId="763F9E43" w14:textId="41AA92F2" w:rsidR="00745FDF" w:rsidRPr="00421CCC" w:rsidRDefault="000B54AB" w:rsidP="002367FC">
            <w:pPr>
              <w:widowControl w:val="0"/>
              <w:numPr>
                <w:ilvl w:val="0"/>
                <w:numId w:val="1"/>
              </w:numPr>
              <w:jc w:val="both"/>
            </w:pPr>
            <w:r w:rsidRPr="00421CCC">
              <w:t xml:space="preserve">Over </w:t>
            </w:r>
            <w:r w:rsidR="00F669FB">
              <w:t>6</w:t>
            </w:r>
            <w:r w:rsidRPr="00421CCC">
              <w:t xml:space="preserve"> years of experience in commercial application development. Eager to join </w:t>
            </w:r>
            <w:r w:rsidR="004A2116" w:rsidRPr="00421CCC">
              <w:t>a team who</w:t>
            </w:r>
            <w:r w:rsidRPr="00421CCC">
              <w:t xml:space="preserve"> build</w:t>
            </w:r>
            <w:r w:rsidR="004A2116" w:rsidRPr="00421CCC">
              <w:t>s</w:t>
            </w:r>
            <w:r w:rsidRPr="00421CCC">
              <w:t xml:space="preserve"> innovative and cutting-edge business solutions for </w:t>
            </w:r>
            <w:r w:rsidR="00745FDF" w:rsidRPr="00421CCC">
              <w:t>clients</w:t>
            </w:r>
            <w:r w:rsidRPr="00421CCC">
              <w:t>.</w:t>
            </w:r>
          </w:p>
          <w:p w14:paraId="16765F62" w14:textId="050D9CA8" w:rsidR="00566D7C" w:rsidRDefault="00566D7C" w:rsidP="002367FC">
            <w:pPr>
              <w:widowControl w:val="0"/>
              <w:numPr>
                <w:ilvl w:val="0"/>
                <w:numId w:val="1"/>
              </w:numPr>
              <w:jc w:val="both"/>
            </w:pPr>
            <w:r>
              <w:t xml:space="preserve">Engineered modern applications with Java, </w:t>
            </w:r>
            <w:r w:rsidR="000B54AB">
              <w:t xml:space="preserve">C++, HTML, CSS, </w:t>
            </w:r>
            <w:r>
              <w:t>JavaScript,</w:t>
            </w:r>
            <w:r w:rsidR="000B54AB">
              <w:t xml:space="preserve"> </w:t>
            </w:r>
            <w:r>
              <w:t>SQL Server</w:t>
            </w:r>
            <w:r w:rsidR="000B54AB">
              <w:t>s</w:t>
            </w:r>
            <w:r>
              <w:t>.</w:t>
            </w:r>
          </w:p>
          <w:p w14:paraId="37F6707E" w14:textId="2EAD23D1" w:rsidR="00745FDF" w:rsidRDefault="00566D7C" w:rsidP="006508AD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jc w:val="both"/>
            </w:pPr>
            <w:r>
              <w:t>Experience in building innovative microservices and Web Services (including. SOA with /SOAP/REST).</w:t>
            </w:r>
          </w:p>
          <w:p w14:paraId="6BFACCD3" w14:textId="70DB385A" w:rsidR="000B54AB" w:rsidRDefault="000B54AB" w:rsidP="006D5351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pacing w:before="240"/>
              <w:jc w:val="both"/>
            </w:pPr>
            <w:r>
              <w:t xml:space="preserve">Participated in teams and projects that implement all the phases of SDLC including web-application, desktop </w:t>
            </w:r>
            <w:r w:rsidR="00FE03A9">
              <w:t>applications.</w:t>
            </w:r>
          </w:p>
          <w:p w14:paraId="34D7FB95" w14:textId="50E2547C" w:rsidR="000B54AB" w:rsidRPr="000B54AB" w:rsidRDefault="00017AD5" w:rsidP="006D5351">
            <w:pPr>
              <w:pStyle w:val="ListParagraph"/>
              <w:numPr>
                <w:ilvl w:val="0"/>
                <w:numId w:val="1"/>
              </w:numPr>
              <w:spacing w:before="240"/>
            </w:pPr>
            <w:r>
              <w:t>Coordinated</w:t>
            </w:r>
            <w:r w:rsidR="000B54AB" w:rsidRPr="000B54AB">
              <w:t xml:space="preserve"> with </w:t>
            </w:r>
            <w:r>
              <w:t>p</w:t>
            </w:r>
            <w:r w:rsidR="000B54AB" w:rsidRPr="000B54AB">
              <w:t>ro</w:t>
            </w:r>
            <w:r>
              <w:t>ject</w:t>
            </w:r>
            <w:r w:rsidR="000B54AB" w:rsidRPr="000B54AB">
              <w:t xml:space="preserve"> </w:t>
            </w:r>
            <w:r>
              <w:t>m</w:t>
            </w:r>
            <w:r w:rsidR="000B54AB" w:rsidRPr="000B54AB">
              <w:t>anagers to identify minimum viable product requirements and clearly defined feature sets into well-scoped user stories for individual team members.</w:t>
            </w:r>
          </w:p>
          <w:p w14:paraId="0A905B28" w14:textId="7B62A7F7" w:rsidR="00566D7C" w:rsidRDefault="00745FDF" w:rsidP="006D5351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spacing w:before="240"/>
              <w:jc w:val="both"/>
            </w:pPr>
            <w:r>
              <w:t xml:space="preserve">Experienced in database programming ranging from basic </w:t>
            </w:r>
            <w:r w:rsidR="00017AD5">
              <w:t>SQL</w:t>
            </w:r>
            <w:r>
              <w:t xml:space="preserve"> queries to advance OODB queries as needed by a </w:t>
            </w:r>
            <w:proofErr w:type="gramStart"/>
            <w:r>
              <w:t>project</w:t>
            </w:r>
            <w:proofErr w:type="gramEnd"/>
          </w:p>
          <w:p w14:paraId="43F9B62B" w14:textId="3996A1B6" w:rsidR="00745FDF" w:rsidRDefault="00ED1C2E" w:rsidP="001336F8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jc w:val="both"/>
            </w:pPr>
            <w:r>
              <w:t xml:space="preserve">Experience in different architectural </w:t>
            </w:r>
            <w:r w:rsidR="00792EFC" w:rsidRPr="00792EFC">
              <w:t xml:space="preserve">styles </w:t>
            </w:r>
            <w:r w:rsidR="00792EFC">
              <w:t>including</w:t>
            </w:r>
            <w:r>
              <w:t xml:space="preserve"> </w:t>
            </w:r>
            <w:r w:rsidR="00394619">
              <w:t xml:space="preserve">microservice, </w:t>
            </w:r>
            <w:r w:rsidR="00792EFC">
              <w:t>multi-</w:t>
            </w:r>
            <w:r>
              <w:t xml:space="preserve">tiered, </w:t>
            </w:r>
            <w:r w:rsidR="00792EFC">
              <w:t xml:space="preserve">MVC, service oriented and even simple client-server </w:t>
            </w:r>
            <w:proofErr w:type="gramStart"/>
            <w:r w:rsidR="00792EFC">
              <w:t>projects</w:t>
            </w:r>
            <w:proofErr w:type="gramEnd"/>
            <w:r w:rsidR="00792EFC">
              <w:t xml:space="preserve"> </w:t>
            </w:r>
            <w:r>
              <w:t xml:space="preserve">  </w:t>
            </w:r>
          </w:p>
          <w:p w14:paraId="60ECCBF3" w14:textId="3FE010BB" w:rsidR="00F61C3E" w:rsidRDefault="00F61C3E" w:rsidP="001336F8">
            <w:pPr>
              <w:widowControl w:val="0"/>
              <w:numPr>
                <w:ilvl w:val="0"/>
                <w:numId w:val="1"/>
              </w:numPr>
              <w:tabs>
                <w:tab w:val="left" w:pos="709"/>
              </w:tabs>
              <w:jc w:val="both"/>
            </w:pPr>
            <w:r>
              <w:t xml:space="preserve">Experience in </w:t>
            </w:r>
            <w:r w:rsidR="00447F95">
              <w:t>contributing</w:t>
            </w:r>
            <w:r>
              <w:t xml:space="preserve"> for</w:t>
            </w:r>
            <w:r w:rsidR="008935CB">
              <w:t xml:space="preserve"> an</w:t>
            </w:r>
            <w:r>
              <w:t xml:space="preserve"> open-source projects like Jenkins by developing a plugin</w:t>
            </w:r>
            <w:r w:rsidR="008935CB">
              <w:t>.</w:t>
            </w:r>
          </w:p>
        </w:tc>
      </w:tr>
      <w:tr w:rsidR="00FA3413" w14:paraId="0664250B" w14:textId="77777777" w:rsidTr="28934B24">
        <w:trPr>
          <w:trHeight w:val="80"/>
        </w:trPr>
        <w:tc>
          <w:tcPr>
            <w:tcW w:w="10874" w:type="dxa"/>
            <w:gridSpan w:val="6"/>
          </w:tcPr>
          <w:p w14:paraId="047B39C6" w14:textId="77777777" w:rsidR="00FA3413" w:rsidRDefault="00831A8C" w:rsidP="001336F8">
            <w:r>
              <w:rPr>
                <w:b/>
              </w:rPr>
              <w:t>TECHNICAL SKILLS:</w:t>
            </w:r>
          </w:p>
        </w:tc>
      </w:tr>
      <w:tr w:rsidR="00FA3413" w14:paraId="565D3E84" w14:textId="77777777" w:rsidTr="28934B24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86EA6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 xml:space="preserve">Operating System 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99385" w14:textId="5A242DB6" w:rsidR="00FA3413" w:rsidRDefault="00895626" w:rsidP="001336F8">
            <w:r>
              <w:rPr>
                <w:rFonts w:ascii="Times New Roman" w:hAnsi="Times New Roman" w:cs="Times New Roman"/>
                <w:color w:val="000000"/>
              </w:rPr>
              <w:t>Windows</w:t>
            </w:r>
            <w:r w:rsidR="00DA1B5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(7,8,10</w:t>
            </w:r>
            <w:r w:rsidR="00B90324">
              <w:rPr>
                <w:rFonts w:ascii="Times New Roman" w:hAnsi="Times New Roman" w:cs="Times New Roman"/>
                <w:color w:val="000000"/>
              </w:rPr>
              <w:t>,11</w:t>
            </w:r>
            <w:r>
              <w:rPr>
                <w:rFonts w:ascii="Times New Roman" w:hAnsi="Times New Roman" w:cs="Times New Roman"/>
                <w:color w:val="000000"/>
              </w:rPr>
              <w:t xml:space="preserve">) and Linux with multiple </w:t>
            </w:r>
            <w:r w:rsidR="00DA1B58">
              <w:rPr>
                <w:rFonts w:ascii="Times New Roman" w:hAnsi="Times New Roman" w:cs="Times New Roman"/>
                <w:color w:val="000000"/>
              </w:rPr>
              <w:t>distributions (</w:t>
            </w:r>
            <w:r>
              <w:rPr>
                <w:rFonts w:ascii="Times New Roman" w:hAnsi="Times New Roman" w:cs="Times New Roman"/>
                <w:color w:val="000000"/>
              </w:rPr>
              <w:t>Oracle,</w:t>
            </w:r>
            <w:r w:rsidR="00352BC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Debian,</w:t>
            </w:r>
            <w:r w:rsidR="00352BC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Redhat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352BC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Ubuntu,</w:t>
            </w:r>
            <w:r w:rsidR="00352BC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Kali)</w:t>
            </w:r>
          </w:p>
        </w:tc>
      </w:tr>
      <w:tr w:rsidR="00FA3413" w14:paraId="34EAA0F3" w14:textId="77777777" w:rsidTr="28934B24">
        <w:trPr>
          <w:trHeight w:val="28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428B1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 xml:space="preserve">Primary Skills 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9E6DE" w14:textId="2811D8CA" w:rsidR="00FA3413" w:rsidRDefault="6F391FE9" w:rsidP="28934B24">
            <w:r>
              <w:t>Java</w:t>
            </w:r>
            <w:r w:rsidR="7F18453E">
              <w:t xml:space="preserve"> </w:t>
            </w:r>
            <w:r>
              <w:t>(</w:t>
            </w:r>
            <w:r w:rsidR="27776EB7">
              <w:t xml:space="preserve">Spring, Spring JPA, </w:t>
            </w:r>
            <w:proofErr w:type="spellStart"/>
            <w:r w:rsidR="27776EB7">
              <w:t>Jaxb</w:t>
            </w:r>
            <w:proofErr w:type="spellEnd"/>
            <w:r w:rsidR="27776EB7">
              <w:t xml:space="preserve">, </w:t>
            </w:r>
            <w:proofErr w:type="spellStart"/>
            <w:r w:rsidR="27776EB7">
              <w:t>redis</w:t>
            </w:r>
            <w:proofErr w:type="spellEnd"/>
            <w:r w:rsidR="27776EB7">
              <w:t xml:space="preserve">, </w:t>
            </w:r>
            <w:proofErr w:type="spellStart"/>
            <w:r w:rsidR="27776EB7">
              <w:t>apache</w:t>
            </w:r>
            <w:proofErr w:type="spellEnd"/>
            <w:r w:rsidR="27776EB7">
              <w:t xml:space="preserve"> camel, </w:t>
            </w:r>
            <w:proofErr w:type="spellStart"/>
            <w:r w:rsidR="27776EB7">
              <w:t>apache</w:t>
            </w:r>
            <w:proofErr w:type="spellEnd"/>
            <w:r w:rsidR="27776EB7">
              <w:t xml:space="preserve"> </w:t>
            </w:r>
            <w:proofErr w:type="spellStart"/>
            <w:r w:rsidR="27776EB7">
              <w:t>kafka</w:t>
            </w:r>
            <w:proofErr w:type="spellEnd"/>
            <w:r w:rsidR="27776EB7">
              <w:t xml:space="preserve">, </w:t>
            </w:r>
            <w:proofErr w:type="spellStart"/>
            <w:r w:rsidR="27776EB7">
              <w:t>lombok</w:t>
            </w:r>
            <w:proofErr w:type="spellEnd"/>
            <w:r w:rsidR="27776EB7">
              <w:t>, reactive, maven, Junit, Slf4</w:t>
            </w:r>
            <w:proofErr w:type="gramStart"/>
            <w:r w:rsidR="27776EB7">
              <w:t>j,log</w:t>
            </w:r>
            <w:proofErr w:type="gramEnd"/>
            <w:r w:rsidR="27776EB7">
              <w:t xml:space="preserve">4j, </w:t>
            </w:r>
            <w:proofErr w:type="spellStart"/>
            <w:r w:rsidR="27776EB7">
              <w:t>logback</w:t>
            </w:r>
            <w:proofErr w:type="spellEnd"/>
            <w:r w:rsidR="27776EB7">
              <w:t xml:space="preserve">, </w:t>
            </w:r>
            <w:proofErr w:type="spellStart"/>
            <w:r w:rsidR="27776EB7">
              <w:t>HyperJAXB</w:t>
            </w:r>
            <w:proofErr w:type="spellEnd"/>
            <w:r w:rsidR="27776EB7">
              <w:t xml:space="preserve">, </w:t>
            </w:r>
            <w:proofErr w:type="spellStart"/>
            <w:r w:rsidR="27776EB7">
              <w:t>RestAssured</w:t>
            </w:r>
            <w:proofErr w:type="spellEnd"/>
            <w:r w:rsidR="3A26FFC1">
              <w:t xml:space="preserve">, </w:t>
            </w:r>
            <w:proofErr w:type="spellStart"/>
            <w:r w:rsidR="3A26FFC1">
              <w:t>apache</w:t>
            </w:r>
            <w:proofErr w:type="spellEnd"/>
            <w:r w:rsidR="3A26FFC1">
              <w:t xml:space="preserve"> commons</w:t>
            </w:r>
            <w:r w:rsidR="5EDF5C8E">
              <w:t>, spring-security, java-</w:t>
            </w:r>
            <w:proofErr w:type="spellStart"/>
            <w:r w:rsidR="5EDF5C8E">
              <w:t>jwt</w:t>
            </w:r>
            <w:proofErr w:type="spellEnd"/>
            <w:r>
              <w:t xml:space="preserve">), Web </w:t>
            </w:r>
            <w:r w:rsidR="7F18453E">
              <w:t>development</w:t>
            </w:r>
            <w:r>
              <w:t xml:space="preserve"> tools</w:t>
            </w:r>
            <w:r w:rsidR="7F18453E">
              <w:t xml:space="preserve"> </w:t>
            </w:r>
            <w:r>
              <w:t>(html,</w:t>
            </w:r>
            <w:r w:rsidR="1BD6DC3A">
              <w:t xml:space="preserve"> </w:t>
            </w:r>
            <w:proofErr w:type="spellStart"/>
            <w:r w:rsidR="6F55EFB8">
              <w:t>css</w:t>
            </w:r>
            <w:proofErr w:type="spellEnd"/>
            <w:r w:rsidR="6F55EFB8">
              <w:t>,</w:t>
            </w:r>
            <w:r w:rsidR="1BD6DC3A">
              <w:t xml:space="preserve"> </w:t>
            </w:r>
            <w:proofErr w:type="spellStart"/>
            <w:r w:rsidR="6F55EFB8">
              <w:t>php</w:t>
            </w:r>
            <w:proofErr w:type="spellEnd"/>
            <w:r w:rsidR="6F55EFB8">
              <w:t>,</w:t>
            </w:r>
            <w:r w:rsidR="1BD6DC3A">
              <w:t xml:space="preserve"> J</w:t>
            </w:r>
            <w:r w:rsidR="6F55EFB8">
              <w:t>ava</w:t>
            </w:r>
            <w:r w:rsidR="7F18453E">
              <w:t>S</w:t>
            </w:r>
            <w:r w:rsidR="6F55EFB8">
              <w:t>cript</w:t>
            </w:r>
            <w:r>
              <w:t>)</w:t>
            </w:r>
            <w:r w:rsidR="6F55EFB8">
              <w:t>,</w:t>
            </w:r>
            <w:r w:rsidR="7F18453E">
              <w:t xml:space="preserve"> </w:t>
            </w:r>
            <w:r w:rsidR="0A03AD72">
              <w:t>C++</w:t>
            </w:r>
            <w:r w:rsidR="5A95F752">
              <w:t xml:space="preserve">, Flutter, </w:t>
            </w:r>
            <w:r w:rsidR="6F55EFB8">
              <w:t>database administration, MVC frameworks, Agile methodology</w:t>
            </w:r>
          </w:p>
        </w:tc>
      </w:tr>
      <w:tr w:rsidR="00FA3413" w14:paraId="40A302D1" w14:textId="77777777" w:rsidTr="28934B24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D5D00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 xml:space="preserve">Frameworks          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590DB" w14:textId="7B007A58" w:rsidR="00FA3413" w:rsidRDefault="00895626" w:rsidP="001336F8">
            <w:r>
              <w:t xml:space="preserve">Spring MVC, Ruby on Rails,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CakePHP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S</w:t>
            </w:r>
            <w:r w:rsidRPr="00F65503">
              <w:rPr>
                <w:rFonts w:ascii="Times New Roman" w:hAnsi="Times New Roman" w:cs="Times New Roman"/>
                <w:color w:val="000000"/>
              </w:rPr>
              <w:t>ymfony</w:t>
            </w:r>
          </w:p>
        </w:tc>
      </w:tr>
      <w:tr w:rsidR="00FA3413" w14:paraId="0DE5AC73" w14:textId="77777777" w:rsidTr="28934B24">
        <w:trPr>
          <w:trHeight w:val="28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FDD13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 xml:space="preserve">Database   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0F0E1" w14:textId="50E12730" w:rsidR="00FA3413" w:rsidRDefault="00831A8C" w:rsidP="001336F8">
            <w:r>
              <w:t>MySQL</w:t>
            </w:r>
            <w:r w:rsidR="00895626">
              <w:t>, Oracle</w:t>
            </w:r>
            <w:r w:rsidR="004E4FFB">
              <w:t xml:space="preserve">, </w:t>
            </w:r>
            <w:r w:rsidR="00895626">
              <w:t>PostgreSQL</w:t>
            </w:r>
            <w:r w:rsidR="00C302CA">
              <w:t xml:space="preserve"> </w:t>
            </w:r>
            <w:r w:rsidR="00C302CA" w:rsidRPr="004E4FFB">
              <w:rPr>
                <w:color w:val="000000" w:themeColor="text1"/>
              </w:rPr>
              <w:t xml:space="preserve">with </w:t>
            </w:r>
            <w:r w:rsidR="004E4FFB">
              <w:rPr>
                <w:color w:val="000000" w:themeColor="text1"/>
              </w:rPr>
              <w:t>SQL and OODB</w:t>
            </w:r>
          </w:p>
        </w:tc>
      </w:tr>
      <w:tr w:rsidR="00FA3413" w14:paraId="75D14A4F" w14:textId="77777777" w:rsidTr="28934B24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580E8" w14:textId="6D2C6DAB" w:rsidR="00FA3413" w:rsidRDefault="00B83793" w:rsidP="001336F8">
            <w:pPr>
              <w:rPr>
                <w:b/>
              </w:rPr>
            </w:pPr>
            <w:r>
              <w:rPr>
                <w:b/>
              </w:rPr>
              <w:t xml:space="preserve">Servers and </w:t>
            </w:r>
            <w:r w:rsidR="00394667">
              <w:rPr>
                <w:b/>
              </w:rPr>
              <w:t xml:space="preserve">Deployment 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F28E9" w14:textId="0ACDD494" w:rsidR="00FA3413" w:rsidRDefault="00831A8C" w:rsidP="001336F8">
            <w:r>
              <w:t>Apache</w:t>
            </w:r>
            <w:r w:rsidR="00394667">
              <w:t xml:space="preserve"> web server</w:t>
            </w:r>
            <w:r w:rsidR="00FE03A9">
              <w:t>, Kubern</w:t>
            </w:r>
            <w:r w:rsidR="00DA26FD">
              <w:t>e</w:t>
            </w:r>
            <w:r w:rsidR="00FE03A9">
              <w:t>tes,</w:t>
            </w:r>
            <w:r w:rsidR="00FE03A9" w:rsidRPr="00CC5456">
              <w:rPr>
                <w:rFonts w:ascii="Times New Roman" w:hAnsi="Times New Roman" w:cs="Times New Roman"/>
                <w:color w:val="000000"/>
              </w:rPr>
              <w:t xml:space="preserve"> Docker</w:t>
            </w:r>
            <w:r w:rsidR="00FE03A9">
              <w:rPr>
                <w:rFonts w:ascii="Times New Roman" w:hAnsi="Times New Roman" w:cs="Times New Roman"/>
                <w:color w:val="000000"/>
              </w:rPr>
              <w:t>, Harbor, Helm</w:t>
            </w:r>
            <w:r w:rsidR="00394667" w:rsidRPr="006E13C8">
              <w:rPr>
                <w:color w:val="000000" w:themeColor="text1"/>
              </w:rPr>
              <w:t xml:space="preserve">, </w:t>
            </w:r>
            <w:r w:rsidR="00394667">
              <w:rPr>
                <w:rFonts w:ascii="Times New Roman" w:hAnsi="Times New Roman" w:cs="Times New Roman"/>
                <w:color w:val="000000"/>
              </w:rPr>
              <w:t>Jenkins, SonarQube,</w:t>
            </w:r>
            <w:r w:rsidR="00394667">
              <w:t xml:space="preserve"> </w:t>
            </w:r>
            <w:r w:rsidR="00394667" w:rsidRPr="00394667">
              <w:rPr>
                <w:rFonts w:ascii="Times New Roman" w:hAnsi="Times New Roman" w:cs="Times New Roman"/>
                <w:color w:val="000000"/>
              </w:rPr>
              <w:t>Argo CD</w:t>
            </w:r>
            <w:r>
              <w:t xml:space="preserve"> </w:t>
            </w:r>
          </w:p>
        </w:tc>
      </w:tr>
      <w:tr w:rsidR="00FA3413" w14:paraId="21966417" w14:textId="77777777" w:rsidTr="28934B24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CA677" w14:textId="446CC5D3" w:rsidR="00FA3413" w:rsidRPr="006E13C8" w:rsidRDefault="00831A8C" w:rsidP="001336F8">
            <w:pPr>
              <w:rPr>
                <w:b/>
                <w:color w:val="000000" w:themeColor="text1"/>
              </w:rPr>
            </w:pPr>
            <w:r w:rsidRPr="006E13C8">
              <w:rPr>
                <w:b/>
                <w:color w:val="000000" w:themeColor="text1"/>
              </w:rPr>
              <w:t>Tools</w:t>
            </w:r>
            <w:r w:rsidR="004E4FFB" w:rsidRPr="006E13C8">
              <w:rPr>
                <w:b/>
                <w:color w:val="000000" w:themeColor="text1"/>
              </w:rPr>
              <w:t xml:space="preserve"> and IDEs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B277A" w14:textId="10B758DA" w:rsidR="00FA3413" w:rsidRPr="006E13C8" w:rsidRDefault="004E4FFB" w:rsidP="001336F8">
            <w:pPr>
              <w:rPr>
                <w:color w:val="000000" w:themeColor="text1"/>
              </w:rPr>
            </w:pPr>
            <w:r w:rsidRPr="006E13C8">
              <w:rPr>
                <w:color w:val="000000" w:themeColor="text1"/>
              </w:rPr>
              <w:t>Redmine,</w:t>
            </w:r>
            <w:r w:rsidR="00046970">
              <w:rPr>
                <w:color w:val="000000" w:themeColor="text1"/>
              </w:rPr>
              <w:t xml:space="preserve"> </w:t>
            </w:r>
            <w:r w:rsidRPr="006E13C8">
              <w:rPr>
                <w:color w:val="000000" w:themeColor="text1"/>
              </w:rPr>
              <w:t>Jira</w:t>
            </w:r>
            <w:r w:rsidR="00831A8C" w:rsidRPr="006E13C8">
              <w:rPr>
                <w:color w:val="000000" w:themeColor="text1"/>
              </w:rPr>
              <w:t>, GIT</w:t>
            </w:r>
            <w:r w:rsidR="00B83793">
              <w:rPr>
                <w:color w:val="000000" w:themeColor="text1"/>
              </w:rPr>
              <w:t xml:space="preserve">, </w:t>
            </w:r>
            <w:r w:rsidRPr="006E13C8">
              <w:rPr>
                <w:color w:val="000000" w:themeColor="text1"/>
              </w:rPr>
              <w:t xml:space="preserve">Eclipse, Sublime, </w:t>
            </w:r>
            <w:r w:rsidR="00831A8C" w:rsidRPr="006E13C8">
              <w:rPr>
                <w:color w:val="000000" w:themeColor="text1"/>
              </w:rPr>
              <w:t xml:space="preserve">Visual Studio, Android Studio, </w:t>
            </w:r>
            <w:r w:rsidRPr="006E13C8">
              <w:rPr>
                <w:color w:val="000000" w:themeColor="text1"/>
              </w:rPr>
              <w:t>PyCharm</w:t>
            </w:r>
          </w:p>
        </w:tc>
      </w:tr>
      <w:tr w:rsidR="00FA3413" w14:paraId="734C9083" w14:textId="77777777" w:rsidTr="28934B24">
        <w:trPr>
          <w:trHeight w:val="300"/>
        </w:trPr>
        <w:tc>
          <w:tcPr>
            <w:tcW w:w="2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63B16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>Management skills</w:t>
            </w:r>
          </w:p>
        </w:tc>
        <w:tc>
          <w:tcPr>
            <w:tcW w:w="859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2B9FA" w14:textId="28FB7D5A" w:rsidR="00566D7C" w:rsidRDefault="00566D7C" w:rsidP="00566D7C">
            <w:r>
              <w:t>Critical Thinking, Problem Solving, Time Management, Effective Communication</w:t>
            </w:r>
          </w:p>
          <w:p w14:paraId="3B457955" w14:textId="5816CEB3" w:rsidR="00AC442B" w:rsidRPr="00AC442B" w:rsidRDefault="00566D7C" w:rsidP="00566D7C">
            <w:r>
              <w:t xml:space="preserve">Teamwork, </w:t>
            </w:r>
            <w:r w:rsidR="00AC442B">
              <w:t>Training, Project management</w:t>
            </w:r>
            <w:r w:rsidR="00447F95">
              <w:t>, Fast learning</w:t>
            </w:r>
          </w:p>
        </w:tc>
      </w:tr>
      <w:tr w:rsidR="00FA3413" w14:paraId="4B6A09B7" w14:textId="77777777" w:rsidTr="28934B24">
        <w:trPr>
          <w:trHeight w:val="280"/>
        </w:trPr>
        <w:tc>
          <w:tcPr>
            <w:tcW w:w="10874" w:type="dxa"/>
            <w:gridSpan w:val="6"/>
            <w:tcBorders>
              <w:top w:val="single" w:sz="4" w:space="0" w:color="000000" w:themeColor="text1"/>
            </w:tcBorders>
          </w:tcPr>
          <w:p w14:paraId="5B50F23E" w14:textId="77777777" w:rsidR="00FA3413" w:rsidRDefault="00FA3413" w:rsidP="001336F8"/>
        </w:tc>
      </w:tr>
      <w:tr w:rsidR="00FA3413" w14:paraId="2C09D7AC" w14:textId="77777777" w:rsidTr="28934B24">
        <w:trPr>
          <w:trHeight w:val="300"/>
        </w:trPr>
        <w:tc>
          <w:tcPr>
            <w:tcW w:w="10874" w:type="dxa"/>
            <w:gridSpan w:val="6"/>
          </w:tcPr>
          <w:p w14:paraId="3E039F7A" w14:textId="77777777" w:rsidR="00FA3413" w:rsidRDefault="00831A8C" w:rsidP="001336F8">
            <w:r>
              <w:rPr>
                <w:b/>
              </w:rPr>
              <w:t>EDUCATION:</w:t>
            </w:r>
          </w:p>
        </w:tc>
      </w:tr>
      <w:tr w:rsidR="00FA3413" w14:paraId="688958E7" w14:textId="77777777" w:rsidTr="28934B24">
        <w:trPr>
          <w:trHeight w:val="675"/>
        </w:trPr>
        <w:tc>
          <w:tcPr>
            <w:tcW w:w="10874" w:type="dxa"/>
            <w:gridSpan w:val="6"/>
          </w:tcPr>
          <w:p w14:paraId="10A3BED9" w14:textId="3375E3BE" w:rsidR="00FA3413" w:rsidRDefault="00831A8C" w:rsidP="001336F8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Bachelor of Science in Computer </w:t>
            </w:r>
            <w:r w:rsidR="00F477EF">
              <w:rPr>
                <w:color w:val="000000"/>
              </w:rPr>
              <w:t>Engineering,</w:t>
            </w:r>
            <w:r>
              <w:rPr>
                <w:color w:val="000000"/>
              </w:rPr>
              <w:t xml:space="preserve"> Addis Ababa University July 20</w:t>
            </w:r>
            <w:r w:rsidR="00046970">
              <w:rPr>
                <w:color w:val="000000"/>
              </w:rPr>
              <w:t>15</w:t>
            </w:r>
          </w:p>
          <w:p w14:paraId="0C3E1F18" w14:textId="5B1EC54F" w:rsidR="00046970" w:rsidRDefault="00F477EF" w:rsidP="001336F8">
            <w:pPr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>Master of Science in Computer Science</w:t>
            </w:r>
            <w:r w:rsidR="00E0314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(Software engineering focus) July 2019</w:t>
            </w:r>
          </w:p>
          <w:p w14:paraId="74DD4ABE" w14:textId="77777777" w:rsidR="00FA3413" w:rsidRDefault="00FA3413" w:rsidP="001336F8">
            <w:pPr>
              <w:ind w:left="360" w:hanging="720"/>
              <w:rPr>
                <w:color w:val="000000"/>
              </w:rPr>
            </w:pPr>
          </w:p>
        </w:tc>
      </w:tr>
      <w:tr w:rsidR="00FA3413" w14:paraId="29C62CCE" w14:textId="77777777" w:rsidTr="28934B24">
        <w:trPr>
          <w:trHeight w:val="280"/>
        </w:trPr>
        <w:tc>
          <w:tcPr>
            <w:tcW w:w="10874" w:type="dxa"/>
            <w:gridSpan w:val="6"/>
          </w:tcPr>
          <w:p w14:paraId="782475C0" w14:textId="70C80254" w:rsidR="00FA3413" w:rsidRDefault="00F477EF" w:rsidP="001336F8">
            <w:pPr>
              <w:rPr>
                <w:b/>
              </w:rPr>
            </w:pPr>
            <w:r>
              <w:rPr>
                <w:b/>
              </w:rPr>
              <w:t>Certificate</w:t>
            </w:r>
            <w:r w:rsidR="00831A8C">
              <w:rPr>
                <w:b/>
              </w:rPr>
              <w:t>:</w:t>
            </w:r>
          </w:p>
        </w:tc>
      </w:tr>
      <w:tr w:rsidR="00FA3413" w14:paraId="571ABB61" w14:textId="77777777" w:rsidTr="28934B24">
        <w:trPr>
          <w:trHeight w:val="280"/>
        </w:trPr>
        <w:tc>
          <w:tcPr>
            <w:tcW w:w="10874" w:type="dxa"/>
            <w:gridSpan w:val="6"/>
            <w:tcBorders>
              <w:bottom w:val="single" w:sz="4" w:space="0" w:color="auto"/>
            </w:tcBorders>
          </w:tcPr>
          <w:p w14:paraId="225D6122" w14:textId="77777777" w:rsidR="00FA3413" w:rsidRPr="00792EFC" w:rsidRDefault="00F477EF" w:rsidP="001336F8">
            <w:pPr>
              <w:numPr>
                <w:ilvl w:val="0"/>
                <w:numId w:val="4"/>
              </w:numPr>
            </w:pPr>
            <w:r>
              <w:rPr>
                <w:color w:val="000000"/>
              </w:rPr>
              <w:t>Online certificate from u</w:t>
            </w:r>
            <w:r w:rsidRPr="00F477EF">
              <w:rPr>
                <w:color w:val="000000"/>
              </w:rPr>
              <w:t>niversity of California</w:t>
            </w:r>
            <w:r>
              <w:rPr>
                <w:color w:val="000000"/>
              </w:rPr>
              <w:t xml:space="preserve"> on secure coding principles  </w:t>
            </w:r>
          </w:p>
          <w:p w14:paraId="328D22CA" w14:textId="77777777" w:rsidR="00FB0903" w:rsidRDefault="00FB0903" w:rsidP="00792EFC">
            <w:pPr>
              <w:ind w:left="360"/>
            </w:pPr>
          </w:p>
          <w:p w14:paraId="62F7CA5A" w14:textId="6B7C7207" w:rsidR="00FB0903" w:rsidRDefault="00FB0903" w:rsidP="00FB0903"/>
        </w:tc>
      </w:tr>
      <w:tr w:rsidR="00FA3413" w14:paraId="15E9565C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C5FB" w14:textId="77777777" w:rsidR="00FA3413" w:rsidRDefault="00831A8C" w:rsidP="001336F8">
            <w:pPr>
              <w:rPr>
                <w:b/>
              </w:rPr>
            </w:pPr>
            <w:r>
              <w:rPr>
                <w:b/>
              </w:rPr>
              <w:t>WORK EXPERIENCE:</w:t>
            </w:r>
          </w:p>
          <w:p w14:paraId="26E40D92" w14:textId="77777777" w:rsidR="00FA3413" w:rsidRDefault="00FA3413" w:rsidP="001336F8">
            <w:pPr>
              <w:rPr>
                <w:b/>
              </w:rPr>
            </w:pPr>
          </w:p>
        </w:tc>
      </w:tr>
      <w:tr w:rsidR="000D5591" w14:paraId="3E2421C3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9057" w14:textId="77777777" w:rsidR="000D5591" w:rsidRDefault="000D5591" w:rsidP="001336F8">
            <w:pPr>
              <w:rPr>
                <w:b/>
              </w:rPr>
            </w:pPr>
          </w:p>
        </w:tc>
      </w:tr>
      <w:tr w:rsidR="00501715" w14:paraId="58E19C2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2294" w14:textId="77777777" w:rsidR="00501715" w:rsidRDefault="00501715" w:rsidP="00AE110D">
            <w:pPr>
              <w:rPr>
                <w:b/>
              </w:rPr>
            </w:pPr>
            <w:bookmarkStart w:id="0" w:name="_Hlk132749839"/>
            <w:r>
              <w:rPr>
                <w:b/>
              </w:rPr>
              <w:t>Client: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766F" w14:textId="46A2B759" w:rsidR="00501715" w:rsidRDefault="00501715" w:rsidP="00AE110D">
            <w:r>
              <w:t>Safaricom Ethiopia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6506" w14:textId="40EA6DFC" w:rsidR="00501715" w:rsidRDefault="00883230" w:rsidP="00AE110D">
            <w:pPr>
              <w:jc w:val="center"/>
              <w:rPr>
                <w:b/>
              </w:rPr>
            </w:pPr>
            <w:r>
              <w:t>May</w:t>
            </w:r>
            <w:r w:rsidR="00501715">
              <w:t xml:space="preserve"> </w:t>
            </w:r>
            <w:r w:rsidR="00501715" w:rsidRPr="00B6201C">
              <w:t>202</w:t>
            </w:r>
            <w:r>
              <w:t>2</w:t>
            </w:r>
            <w:r w:rsidR="00501715">
              <w:t xml:space="preserve">                        </w:t>
            </w:r>
            <w:r>
              <w:t>Till date</w:t>
            </w:r>
          </w:p>
        </w:tc>
      </w:tr>
      <w:tr w:rsidR="00501715" w14:paraId="382EA41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412" w14:textId="77777777" w:rsidR="00501715" w:rsidRDefault="00501715" w:rsidP="00AE110D">
            <w:pPr>
              <w:rPr>
                <w:b/>
              </w:rPr>
            </w:pPr>
            <w:r>
              <w:rPr>
                <w:b/>
              </w:rPr>
              <w:t>Project: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1BB2" w14:textId="630E4CDB" w:rsidR="00501715" w:rsidRDefault="00006C90" w:rsidP="00AE110D">
            <w:r>
              <w:t>MPESA</w:t>
            </w:r>
            <w:r w:rsidR="00200F7E">
              <w:t xml:space="preserve"> - digital financial solution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3761" w14:textId="77777777" w:rsidR="00501715" w:rsidRDefault="00501715" w:rsidP="00AE110D"/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7B86" w14:textId="77777777" w:rsidR="00501715" w:rsidRDefault="00501715" w:rsidP="00AE110D"/>
        </w:tc>
      </w:tr>
      <w:tr w:rsidR="00501715" w14:paraId="7B473314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DAE" w14:textId="77777777" w:rsidR="00501715" w:rsidRDefault="00501715" w:rsidP="00AE110D">
            <w:pPr>
              <w:rPr>
                <w:b/>
              </w:rPr>
            </w:pPr>
            <w:r>
              <w:rPr>
                <w:b/>
              </w:rPr>
              <w:t>Description: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18C" w14:textId="04ABE83C" w:rsidR="00200F7E" w:rsidRDefault="00200F7E" w:rsidP="00AE110D">
            <w:pPr>
              <w:rPr>
                <w:color w:val="000000"/>
              </w:rPr>
            </w:pPr>
            <w:r w:rsidRPr="00200F7E">
              <w:rPr>
                <w:color w:val="000000"/>
              </w:rPr>
              <w:t xml:space="preserve">M-PESA is a mobile phone-based money transfer service, </w:t>
            </w:r>
            <w:r w:rsidR="008D6D18" w:rsidRPr="00200F7E">
              <w:rPr>
                <w:color w:val="000000"/>
              </w:rPr>
              <w:t>payments,</w:t>
            </w:r>
            <w:r w:rsidRPr="00200F7E">
              <w:rPr>
                <w:color w:val="000000"/>
              </w:rPr>
              <w:t xml:space="preserve"> and micro-financing service, launched in 2007 by Vodafone and Safaricom, the largest mobile network operator in Kenya. It </w:t>
            </w:r>
            <w:r w:rsidR="00A32AB8">
              <w:rPr>
                <w:color w:val="000000"/>
              </w:rPr>
              <w:t>is</w:t>
            </w:r>
            <w:r w:rsidRPr="00200F7E">
              <w:rPr>
                <w:color w:val="000000"/>
              </w:rPr>
              <w:t xml:space="preserve"> </w:t>
            </w:r>
            <w:r w:rsidR="00A32AB8">
              <w:rPr>
                <w:color w:val="000000"/>
              </w:rPr>
              <w:t>now</w:t>
            </w:r>
            <w:r w:rsidRPr="00200F7E">
              <w:rPr>
                <w:color w:val="000000"/>
              </w:rPr>
              <w:t xml:space="preserve"> expanded to</w:t>
            </w:r>
            <w:r w:rsidR="00A32AB8">
              <w:rPr>
                <w:color w:val="000000"/>
              </w:rPr>
              <w:t xml:space="preserve"> Ethiopia and other countries. </w:t>
            </w:r>
          </w:p>
        </w:tc>
      </w:tr>
      <w:tr w:rsidR="00501715" w14:paraId="789C2AF4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3B1" w14:textId="77777777" w:rsidR="00501715" w:rsidRDefault="00501715" w:rsidP="00AE110D">
            <w:pPr>
              <w:rPr>
                <w:b/>
              </w:rPr>
            </w:pPr>
            <w:r>
              <w:rPr>
                <w:b/>
              </w:rPr>
              <w:t>Role: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2034" w14:textId="47D085CA" w:rsidR="00501715" w:rsidRDefault="00006C90" w:rsidP="00AE110D">
            <w:r>
              <w:t>Integration Engineer</w:t>
            </w:r>
          </w:p>
        </w:tc>
      </w:tr>
      <w:tr w:rsidR="00501715" w14:paraId="272B4876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B819" w14:textId="77777777" w:rsidR="00501715" w:rsidRDefault="00501715" w:rsidP="00AE110D">
            <w:pPr>
              <w:rPr>
                <w:b/>
              </w:rPr>
            </w:pPr>
            <w:r>
              <w:rPr>
                <w:b/>
                <w:color w:val="000000"/>
              </w:rPr>
              <w:t>Responsibilities:</w:t>
            </w:r>
          </w:p>
        </w:tc>
      </w:tr>
      <w:tr w:rsidR="00501715" w:rsidRPr="00394619" w14:paraId="3CC13085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8B148D" w14:textId="77777777" w:rsidR="00501715" w:rsidRPr="00501715" w:rsidRDefault="00501715" w:rsidP="00501715">
            <w:pPr>
              <w:numPr>
                <w:ilvl w:val="0"/>
                <w:numId w:val="2"/>
              </w:numPr>
            </w:pPr>
            <w:r w:rsidRPr="00501715">
              <w:t>Developed a service to buy airtime via MPESA (Mobile money platform) - The ability to purchase Safaricom airtime and internet bundle products via MPESA.</w:t>
            </w:r>
          </w:p>
          <w:p w14:paraId="73A060A0" w14:textId="77777777" w:rsidR="00501715" w:rsidRPr="00501715" w:rsidRDefault="00501715" w:rsidP="00501715">
            <w:pPr>
              <w:numPr>
                <w:ilvl w:val="0"/>
                <w:numId w:val="2"/>
              </w:numPr>
            </w:pPr>
            <w:r w:rsidRPr="00501715">
              <w:t>Developed a service to reverse money that was sent mistakenly to people through MPESA by designing a smart algorithm that could validate and sort out customers who sent money mistakenly to unknown users therefore reducing traffic to support center and efficiently sorting out customer issues.</w:t>
            </w:r>
          </w:p>
          <w:p w14:paraId="6AA7E09E" w14:textId="77777777" w:rsidR="00501715" w:rsidRPr="00501715" w:rsidRDefault="00501715" w:rsidP="00501715">
            <w:pPr>
              <w:numPr>
                <w:ilvl w:val="0"/>
                <w:numId w:val="2"/>
              </w:numPr>
            </w:pPr>
            <w:r w:rsidRPr="00501715">
              <w:t>Developed a service to self-activate GSM subscription to MPESA subscriptions without entering their personal details and documents again.</w:t>
            </w:r>
          </w:p>
          <w:p w14:paraId="45610F66" w14:textId="7E1F6DB7" w:rsidR="00501715" w:rsidRPr="00501715" w:rsidRDefault="00501715" w:rsidP="00501715">
            <w:pPr>
              <w:numPr>
                <w:ilvl w:val="0"/>
                <w:numId w:val="2"/>
              </w:numPr>
            </w:pPr>
            <w:r w:rsidRPr="00501715">
              <w:t xml:space="preserve">Developed a service that awards </w:t>
            </w:r>
            <w:r w:rsidR="00203A11">
              <w:t>incentive</w:t>
            </w:r>
            <w:r w:rsidRPr="00501715">
              <w:t xml:space="preserve"> for newly registered </w:t>
            </w:r>
            <w:proofErr w:type="gramStart"/>
            <w:r w:rsidRPr="00501715">
              <w:t>customers</w:t>
            </w:r>
            <w:proofErr w:type="gramEnd"/>
            <w:r w:rsidRPr="00501715">
              <w:t xml:space="preserve"> </w:t>
            </w:r>
          </w:p>
          <w:p w14:paraId="37989B84" w14:textId="77777777" w:rsidR="00501715" w:rsidRPr="00501715" w:rsidRDefault="00501715" w:rsidP="00501715">
            <w:pPr>
              <w:numPr>
                <w:ilvl w:val="0"/>
                <w:numId w:val="2"/>
              </w:numPr>
            </w:pPr>
            <w:r w:rsidRPr="00501715">
              <w:t xml:space="preserve">Developed a service to seamlessly create a personal micro-store and till for customer that is already registered on </w:t>
            </w:r>
            <w:proofErr w:type="gramStart"/>
            <w:r w:rsidRPr="00501715">
              <w:t>MPESA</w:t>
            </w:r>
            <w:proofErr w:type="gramEnd"/>
          </w:p>
          <w:p w14:paraId="7B27B113" w14:textId="5201C8B6" w:rsidR="00501715" w:rsidRPr="00501715" w:rsidRDefault="00501715" w:rsidP="0050171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1715">
              <w:t xml:space="preserve">Developed an algorithm that could encrypt and decrypt any message between services using both RSA and AES </w:t>
            </w:r>
            <w:r w:rsidR="00647E06">
              <w:t>algorithms</w:t>
            </w:r>
            <w:r w:rsidRPr="00501715">
              <w:t>.</w:t>
            </w:r>
            <w:r>
              <w:t xml:space="preserve"> </w:t>
            </w:r>
          </w:p>
        </w:tc>
      </w:tr>
      <w:tr w:rsidR="00501715" w14:paraId="3EF57218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39A7" w14:textId="77777777" w:rsidR="00501715" w:rsidRDefault="00501715" w:rsidP="00AE110D">
            <w:pPr>
              <w:rPr>
                <w:b/>
              </w:rPr>
            </w:pPr>
            <w:r>
              <w:rPr>
                <w:b/>
              </w:rPr>
              <w:t>Environment: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A59D" w14:textId="23426CBB" w:rsidR="00501715" w:rsidRDefault="0FE6AD51" w:rsidP="00AE110D">
            <w:r>
              <w:t>Java (</w:t>
            </w:r>
            <w:r w:rsidR="58FCF84C">
              <w:t xml:space="preserve">Spring, Spring JPA, </w:t>
            </w:r>
            <w:proofErr w:type="spellStart"/>
            <w:r w:rsidR="58FCF84C">
              <w:t>Jaxb</w:t>
            </w:r>
            <w:proofErr w:type="spellEnd"/>
            <w:r w:rsidR="58FCF84C">
              <w:t xml:space="preserve">, </w:t>
            </w:r>
            <w:proofErr w:type="spellStart"/>
            <w:r w:rsidR="58FCF84C">
              <w:t>redis</w:t>
            </w:r>
            <w:proofErr w:type="spellEnd"/>
            <w:r w:rsidR="58FCF84C">
              <w:t xml:space="preserve">, </w:t>
            </w:r>
            <w:proofErr w:type="spellStart"/>
            <w:r w:rsidR="58FCF84C">
              <w:t>apache</w:t>
            </w:r>
            <w:proofErr w:type="spellEnd"/>
            <w:r w:rsidR="58FCF84C">
              <w:t xml:space="preserve"> camel, </w:t>
            </w:r>
            <w:proofErr w:type="spellStart"/>
            <w:r w:rsidR="58FCF84C">
              <w:t>apache</w:t>
            </w:r>
            <w:proofErr w:type="spellEnd"/>
            <w:r w:rsidR="58FCF84C">
              <w:t xml:space="preserve"> </w:t>
            </w:r>
            <w:proofErr w:type="spellStart"/>
            <w:r w:rsidR="58FCF84C">
              <w:t>kafka</w:t>
            </w:r>
            <w:proofErr w:type="spellEnd"/>
            <w:r w:rsidR="58FCF84C">
              <w:t xml:space="preserve">, </w:t>
            </w:r>
            <w:proofErr w:type="spellStart"/>
            <w:r w:rsidR="58FCF84C">
              <w:t>lombok</w:t>
            </w:r>
            <w:proofErr w:type="spellEnd"/>
            <w:r w:rsidR="58FCF84C">
              <w:t>, reactive, maven, Junit, Slf4</w:t>
            </w:r>
            <w:proofErr w:type="gramStart"/>
            <w:r w:rsidR="58FCF84C">
              <w:t>j,log</w:t>
            </w:r>
            <w:proofErr w:type="gramEnd"/>
            <w:r w:rsidR="58FCF84C">
              <w:t xml:space="preserve">4j, </w:t>
            </w:r>
            <w:proofErr w:type="spellStart"/>
            <w:r w:rsidR="58FCF84C">
              <w:t>logback</w:t>
            </w:r>
            <w:proofErr w:type="spellEnd"/>
            <w:r w:rsidR="58FCF84C">
              <w:t xml:space="preserve">, </w:t>
            </w:r>
            <w:proofErr w:type="spellStart"/>
            <w:r w:rsidR="58FCF84C">
              <w:t>HyperJAXB</w:t>
            </w:r>
            <w:proofErr w:type="spellEnd"/>
            <w:r w:rsidR="58FCF84C">
              <w:t xml:space="preserve">, </w:t>
            </w:r>
            <w:proofErr w:type="spellStart"/>
            <w:r w:rsidR="58FCF84C">
              <w:t>RestAssured</w:t>
            </w:r>
            <w:proofErr w:type="spellEnd"/>
            <w:r w:rsidR="58FCF84C">
              <w:t xml:space="preserve">, </w:t>
            </w:r>
            <w:proofErr w:type="spellStart"/>
            <w:r w:rsidR="58FCF84C">
              <w:t>apache</w:t>
            </w:r>
            <w:proofErr w:type="spellEnd"/>
            <w:r w:rsidR="58FCF84C">
              <w:t xml:space="preserve"> commons, spring-security, java-</w:t>
            </w:r>
            <w:proofErr w:type="spellStart"/>
            <w:r w:rsidR="58FCF84C">
              <w:t>jwt</w:t>
            </w:r>
            <w:proofErr w:type="spellEnd"/>
            <w:r>
              <w:t>), MySQL</w:t>
            </w:r>
            <w:r w:rsidR="23992407">
              <w:t>, PostgreSQL</w:t>
            </w:r>
          </w:p>
        </w:tc>
      </w:tr>
      <w:tr w:rsidR="00501715" w14:paraId="124CF29C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882" w14:textId="77777777" w:rsidR="00501715" w:rsidRDefault="00501715" w:rsidP="00AE110D">
            <w:pPr>
              <w:rPr>
                <w:b/>
              </w:rPr>
            </w:pPr>
          </w:p>
        </w:tc>
      </w:tr>
      <w:tr w:rsidR="00B6201C" w14:paraId="30669E11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AC0D" w14:textId="77777777" w:rsidR="00B6201C" w:rsidRDefault="00B6201C" w:rsidP="00AE110D">
            <w:pPr>
              <w:rPr>
                <w:b/>
              </w:rPr>
            </w:pPr>
            <w:r>
              <w:rPr>
                <w:b/>
              </w:rPr>
              <w:t>Client: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4DF5" w14:textId="10A0E5D8" w:rsidR="00B6201C" w:rsidRDefault="00B6201C" w:rsidP="00AE110D">
            <w:r w:rsidRPr="00B6201C">
              <w:t>IE network solutions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84AB" w14:textId="7695677F" w:rsidR="00B6201C" w:rsidRDefault="00B6201C" w:rsidP="00AE110D">
            <w:pPr>
              <w:jc w:val="center"/>
              <w:rPr>
                <w:b/>
              </w:rPr>
            </w:pPr>
            <w:r>
              <w:t xml:space="preserve">Dec </w:t>
            </w:r>
            <w:r w:rsidRPr="00B6201C">
              <w:t>2021</w:t>
            </w:r>
            <w:r>
              <w:t xml:space="preserve">                        </w:t>
            </w:r>
            <w:r w:rsidRPr="00B6201C">
              <w:t>Feb 2022</w:t>
            </w:r>
          </w:p>
        </w:tc>
      </w:tr>
      <w:tr w:rsidR="00B6201C" w14:paraId="2F390B0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B516" w14:textId="77777777" w:rsidR="00B6201C" w:rsidRDefault="00B6201C" w:rsidP="00AE110D">
            <w:pPr>
              <w:rPr>
                <w:b/>
              </w:rPr>
            </w:pPr>
            <w:r>
              <w:rPr>
                <w:b/>
              </w:rPr>
              <w:t>Project: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EEB3" w14:textId="30398374" w:rsidR="00B6201C" w:rsidRDefault="00501715" w:rsidP="00AE110D">
            <w:r>
              <w:t>Localized ERP Solution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D79" w14:textId="77777777" w:rsidR="00B6201C" w:rsidRDefault="00B6201C" w:rsidP="00AE110D"/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79A2" w14:textId="77777777" w:rsidR="00B6201C" w:rsidRDefault="00B6201C" w:rsidP="00AE110D"/>
        </w:tc>
      </w:tr>
      <w:tr w:rsidR="001233F3" w14:paraId="33CB7344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CB56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Description: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8560" w14:textId="768A9594" w:rsidR="001233F3" w:rsidRDefault="001233F3" w:rsidP="001233F3">
            <w:pPr>
              <w:rPr>
                <w:color w:val="000000"/>
              </w:rPr>
            </w:pPr>
            <w:r w:rsidRPr="00B6201C">
              <w:rPr>
                <w:sz w:val="23"/>
                <w:szCs w:val="23"/>
              </w:rPr>
              <w:t>Development of custom ERP solution called Productivity Enhancement Platform (PEP), which was targeted for local small-scale firms</w:t>
            </w:r>
            <w:r>
              <w:rPr>
                <w:sz w:val="23"/>
                <w:szCs w:val="23"/>
              </w:rPr>
              <w:t xml:space="preserve">. </w:t>
            </w:r>
            <w:r w:rsidRPr="00B6201C">
              <w:rPr>
                <w:sz w:val="23"/>
                <w:szCs w:val="23"/>
              </w:rPr>
              <w:t>The project is based on a micro-service architectural style</w:t>
            </w:r>
            <w:r>
              <w:rPr>
                <w:sz w:val="23"/>
                <w:szCs w:val="23"/>
              </w:rPr>
              <w:t>. Where, a</w:t>
            </w:r>
            <w:r w:rsidRPr="00B6201C">
              <w:rPr>
                <w:sz w:val="23"/>
                <w:szCs w:val="23"/>
              </w:rPr>
              <w:t xml:space="preserve">ll except one of the services </w:t>
            </w:r>
            <w:r>
              <w:rPr>
                <w:sz w:val="23"/>
                <w:szCs w:val="23"/>
              </w:rPr>
              <w:t>were</w:t>
            </w:r>
            <w:r w:rsidRPr="00B6201C">
              <w:rPr>
                <w:sz w:val="23"/>
                <w:szCs w:val="23"/>
              </w:rPr>
              <w:t xml:space="preserve"> developed with ReactJS as frontend and Laravel PHP framework as a backend</w:t>
            </w:r>
            <w:r>
              <w:rPr>
                <w:sz w:val="23"/>
                <w:szCs w:val="23"/>
              </w:rPr>
              <w:t xml:space="preserve">. </w:t>
            </w:r>
            <w:r w:rsidRPr="00B6201C">
              <w:rPr>
                <w:sz w:val="23"/>
                <w:szCs w:val="23"/>
              </w:rPr>
              <w:t>Identity and Access management service</w:t>
            </w:r>
            <w:r>
              <w:rPr>
                <w:sz w:val="23"/>
                <w:szCs w:val="23"/>
              </w:rPr>
              <w:t xml:space="preserve"> was </w:t>
            </w:r>
            <w:r w:rsidRPr="00B6201C">
              <w:rPr>
                <w:sz w:val="23"/>
                <w:szCs w:val="23"/>
              </w:rPr>
              <w:t xml:space="preserve">developed using spring boot and it was integrated with local email </w:t>
            </w:r>
            <w:r>
              <w:rPr>
                <w:sz w:val="23"/>
                <w:szCs w:val="23"/>
              </w:rPr>
              <w:t>server</w:t>
            </w:r>
            <w:r w:rsidRPr="00B6201C">
              <w:rPr>
                <w:sz w:val="23"/>
                <w:szCs w:val="23"/>
              </w:rPr>
              <w:t xml:space="preserve"> with SSO</w:t>
            </w:r>
          </w:p>
        </w:tc>
      </w:tr>
      <w:tr w:rsidR="001233F3" w14:paraId="35786099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C4CF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Role: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E928" w14:textId="271601C1" w:rsidR="001233F3" w:rsidRDefault="001233F3" w:rsidP="001233F3">
            <w:r w:rsidRPr="00B6201C">
              <w:t>SAAS team lead</w:t>
            </w:r>
          </w:p>
        </w:tc>
      </w:tr>
      <w:tr w:rsidR="001233F3" w14:paraId="41404973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A8D8" w14:textId="77777777" w:rsidR="001233F3" w:rsidRDefault="001233F3" w:rsidP="001233F3">
            <w:pPr>
              <w:rPr>
                <w:b/>
              </w:rPr>
            </w:pPr>
            <w:r>
              <w:rPr>
                <w:b/>
                <w:color w:val="000000"/>
              </w:rPr>
              <w:t>Responsibilities:</w:t>
            </w:r>
          </w:p>
        </w:tc>
      </w:tr>
      <w:tr w:rsidR="001233F3" w:rsidRPr="008935CB" w14:paraId="39E4D9BE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6F8578" w14:textId="053401F3" w:rsidR="00394619" w:rsidRDefault="00394619" w:rsidP="00394619">
            <w:pPr>
              <w:numPr>
                <w:ilvl w:val="0"/>
                <w:numId w:val="2"/>
              </w:numPr>
            </w:pPr>
            <w:r>
              <w:t xml:space="preserve">Design the whole architectural skeleton of the </w:t>
            </w:r>
            <w:r w:rsidR="0092587A">
              <w:t>ERP</w:t>
            </w:r>
            <w:r>
              <w:t xml:space="preserve"> project.</w:t>
            </w:r>
          </w:p>
          <w:p w14:paraId="536047A0" w14:textId="7957F4FB" w:rsidR="00394619" w:rsidRDefault="00394619" w:rsidP="00394619">
            <w:pPr>
              <w:numPr>
                <w:ilvl w:val="0"/>
                <w:numId w:val="2"/>
              </w:numPr>
            </w:pPr>
            <w:r>
              <w:t xml:space="preserve">Lead a team of nine (9) software </w:t>
            </w:r>
            <w:r w:rsidR="00B06929">
              <w:t>engineers.</w:t>
            </w:r>
          </w:p>
          <w:p w14:paraId="2FA8A8B5" w14:textId="7604B2D6" w:rsidR="00394619" w:rsidRDefault="00394619" w:rsidP="00394619">
            <w:pPr>
              <w:numPr>
                <w:ilvl w:val="0"/>
                <w:numId w:val="2"/>
              </w:numPr>
            </w:pPr>
            <w:r>
              <w:t>Make decision</w:t>
            </w:r>
            <w:r w:rsidR="00715CAB">
              <w:t>s</w:t>
            </w:r>
            <w:r>
              <w:t xml:space="preserve"> </w:t>
            </w:r>
            <w:r w:rsidR="00715CAB">
              <w:t>on</w:t>
            </w:r>
            <w:r>
              <w:t xml:space="preserve"> tasks </w:t>
            </w:r>
            <w:r w:rsidR="00715CAB">
              <w:t>whenever needed</w:t>
            </w:r>
            <w:r>
              <w:t>.</w:t>
            </w:r>
          </w:p>
          <w:p w14:paraId="66C9DC7E" w14:textId="3E5E2FC7" w:rsidR="00B06929" w:rsidRDefault="00B06929" w:rsidP="00394619">
            <w:pPr>
              <w:numPr>
                <w:ilvl w:val="0"/>
                <w:numId w:val="2"/>
              </w:numPr>
            </w:pPr>
            <w:r>
              <w:t>Developed an Identity and access management service.</w:t>
            </w:r>
          </w:p>
          <w:p w14:paraId="745CEA96" w14:textId="1C588D6B" w:rsidR="00394619" w:rsidRDefault="00394619" w:rsidP="00394619">
            <w:pPr>
              <w:numPr>
                <w:ilvl w:val="0"/>
                <w:numId w:val="2"/>
              </w:numPr>
            </w:pPr>
            <w:r>
              <w:t xml:space="preserve">Set-up whole formal SDLC trends across the SAAS team from scratch, which includes. </w:t>
            </w:r>
          </w:p>
          <w:p w14:paraId="2BA07D98" w14:textId="0C360469" w:rsidR="00394619" w:rsidRPr="00394619" w:rsidRDefault="00394619" w:rsidP="00394619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r w:rsidRPr="00394619">
              <w:rPr>
                <w:color w:val="000000"/>
                <w:sz w:val="23"/>
                <w:szCs w:val="23"/>
              </w:rPr>
              <w:t>Source code management server with git</w:t>
            </w:r>
          </w:p>
          <w:p w14:paraId="46FF08DC" w14:textId="0F53EF03" w:rsidR="00394619" w:rsidRPr="00394619" w:rsidRDefault="00394619" w:rsidP="00394619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r w:rsidRPr="00394619">
              <w:rPr>
                <w:color w:val="000000"/>
                <w:sz w:val="23"/>
                <w:szCs w:val="23"/>
              </w:rPr>
              <w:t>CI/CD pipeline with Jenkins</w:t>
            </w:r>
          </w:p>
          <w:p w14:paraId="4103B531" w14:textId="220508C7" w:rsidR="00394619" w:rsidRPr="00394619" w:rsidRDefault="00394619" w:rsidP="00394619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r w:rsidRPr="00394619">
              <w:rPr>
                <w:color w:val="000000"/>
                <w:sz w:val="23"/>
                <w:szCs w:val="23"/>
              </w:rPr>
              <w:t>Nightly build with automated deployment environment on Jenkins</w:t>
            </w:r>
          </w:p>
          <w:p w14:paraId="464AE767" w14:textId="362E8718" w:rsidR="00394619" w:rsidRPr="00394619" w:rsidRDefault="00394619" w:rsidP="00394619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r w:rsidRPr="00394619">
              <w:rPr>
                <w:color w:val="000000"/>
                <w:sz w:val="23"/>
                <w:szCs w:val="23"/>
              </w:rPr>
              <w:t xml:space="preserve">Develop agile sprint planning and issue tracking with </w:t>
            </w:r>
            <w:proofErr w:type="gramStart"/>
            <w:r w:rsidRPr="00394619">
              <w:rPr>
                <w:color w:val="000000"/>
                <w:sz w:val="23"/>
                <w:szCs w:val="23"/>
              </w:rPr>
              <w:t>Jira</w:t>
            </w:r>
            <w:proofErr w:type="gramEnd"/>
          </w:p>
          <w:p w14:paraId="1C065483" w14:textId="32018487" w:rsidR="001233F3" w:rsidRPr="00394619" w:rsidRDefault="00394619" w:rsidP="00394619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r w:rsidRPr="00394619">
              <w:rPr>
                <w:color w:val="000000"/>
                <w:sz w:val="23"/>
                <w:szCs w:val="23"/>
              </w:rPr>
              <w:t>Develop integration test with JUnit</w:t>
            </w:r>
            <w:r w:rsidR="001233F3">
              <w:t xml:space="preserve"> </w:t>
            </w:r>
          </w:p>
        </w:tc>
      </w:tr>
      <w:tr w:rsidR="001233F3" w14:paraId="13EC92C3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11B0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Environment: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413C" w14:textId="0EF7CAE7" w:rsidR="001233F3" w:rsidRDefault="001233F3" w:rsidP="001233F3">
            <w:r>
              <w:t xml:space="preserve">Java (Spring, hibernate, maven, Junit, </w:t>
            </w:r>
            <w:proofErr w:type="spellStart"/>
            <w:r>
              <w:t>HyperJAXB</w:t>
            </w:r>
            <w:proofErr w:type="spellEnd"/>
            <w:r>
              <w:t xml:space="preserve">, </w:t>
            </w:r>
            <w:proofErr w:type="spellStart"/>
            <w:r>
              <w:t>RestAssured</w:t>
            </w:r>
            <w:proofErr w:type="spellEnd"/>
            <w:r>
              <w:t>), MySQL</w:t>
            </w:r>
          </w:p>
        </w:tc>
      </w:tr>
      <w:tr w:rsidR="001233F3" w14:paraId="4BB19E52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B0BA" w14:textId="77777777" w:rsidR="001233F3" w:rsidRDefault="001233F3" w:rsidP="001233F3">
            <w:pPr>
              <w:rPr>
                <w:b/>
              </w:rPr>
            </w:pPr>
          </w:p>
        </w:tc>
      </w:tr>
      <w:bookmarkEnd w:id="0"/>
      <w:tr w:rsidR="001233F3" w14:paraId="429FF901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35E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Client: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AC9E" w14:textId="1A4378A5" w:rsidR="001233F3" w:rsidRDefault="001233F3" w:rsidP="001233F3">
            <w:r>
              <w:t xml:space="preserve">Real Deal Software Solutions 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D71B" w14:textId="5D160E16" w:rsidR="001233F3" w:rsidRDefault="001233F3" w:rsidP="001233F3">
            <w:pPr>
              <w:jc w:val="center"/>
              <w:rPr>
                <w:b/>
              </w:rPr>
            </w:pPr>
            <w:r>
              <w:t xml:space="preserve">Mar-2020                       </w:t>
            </w:r>
            <w:r w:rsidR="00E42506">
              <w:t>Dec 2021</w:t>
            </w:r>
          </w:p>
        </w:tc>
      </w:tr>
      <w:tr w:rsidR="001233F3" w14:paraId="4A0BCE3A" w14:textId="77777777" w:rsidTr="28934B24">
        <w:trPr>
          <w:trHeight w:val="28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7F2C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Project: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6C5E" w14:textId="2D8EE987" w:rsidR="001233F3" w:rsidRDefault="001233F3" w:rsidP="001233F3">
            <w:r>
              <w:t>Blood Safety Information System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FA2A" w14:textId="77777777" w:rsidR="001233F3" w:rsidRDefault="001233F3" w:rsidP="001233F3"/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D096" w14:textId="77777777" w:rsidR="001233F3" w:rsidRDefault="001233F3" w:rsidP="001233F3"/>
        </w:tc>
      </w:tr>
      <w:tr w:rsidR="001233F3" w14:paraId="66AFBD3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8B4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Description: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D71" w14:textId="00DCC352" w:rsidR="001233F3" w:rsidRDefault="001233F3" w:rsidP="001233F3">
            <w:r>
              <w:t xml:space="preserve">BSIS system is an open-source project which was initially developed by USAID-CDC. The project </w:t>
            </w:r>
            <w:r w:rsidR="0017304D">
              <w:t>is a</w:t>
            </w:r>
            <w:r>
              <w:t xml:space="preserve"> </w:t>
            </w:r>
            <w:r w:rsidR="0017304D">
              <w:t xml:space="preserve">monolithic application, where backend </w:t>
            </w:r>
            <w:r>
              <w:t>w</w:t>
            </w:r>
            <w:r w:rsidR="0017304D">
              <w:t>as developed by</w:t>
            </w:r>
            <w:r>
              <w:t xml:space="preserve"> Java </w:t>
            </w:r>
            <w:proofErr w:type="spellStart"/>
            <w:r>
              <w:t>Spring</w:t>
            </w:r>
            <w:r w:rsidR="0017304D">
              <w:t>Boot</w:t>
            </w:r>
            <w:proofErr w:type="spellEnd"/>
            <w:r>
              <w:t xml:space="preserve"> and </w:t>
            </w:r>
            <w:r w:rsidR="0017304D">
              <w:t>frontend</w:t>
            </w:r>
            <w:r>
              <w:t xml:space="preserve"> with AngularJS. </w:t>
            </w:r>
          </w:p>
        </w:tc>
      </w:tr>
      <w:tr w:rsidR="001233F3" w14:paraId="60CFDF36" w14:textId="77777777" w:rsidTr="28934B24">
        <w:trPr>
          <w:trHeight w:val="46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AA4B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Role: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F6FC" w14:textId="18DE9E73" w:rsidR="001233F3" w:rsidRDefault="001233F3" w:rsidP="001233F3">
            <w:r>
              <w:t>Senior Software Engineer</w:t>
            </w:r>
          </w:p>
        </w:tc>
      </w:tr>
      <w:tr w:rsidR="001233F3" w14:paraId="6C2A7DB6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0744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Responsibilities:</w:t>
            </w:r>
          </w:p>
        </w:tc>
      </w:tr>
      <w:tr w:rsidR="001233F3" w14:paraId="649C1ED5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0CC9" w14:textId="6CDCA395" w:rsidR="001233F3" w:rsidRDefault="001233F3" w:rsidP="001233F3">
            <w:r>
              <w:t xml:space="preserve">Responsible for requirement gathering, design, develop and testing of the </w:t>
            </w:r>
            <w:r w:rsidR="0017304D">
              <w:t>backend</w:t>
            </w:r>
            <w:r>
              <w:t>.</w:t>
            </w:r>
            <w:r w:rsidRPr="00E03142">
              <w:rPr>
                <w:color w:val="FF0000"/>
              </w:rPr>
              <w:t xml:space="preserve"> </w:t>
            </w:r>
          </w:p>
        </w:tc>
      </w:tr>
      <w:tr w:rsidR="001233F3" w14:paraId="6A5F59FF" w14:textId="77777777" w:rsidTr="28934B24">
        <w:trPr>
          <w:trHeight w:val="32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CAD7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Environment: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571" w14:textId="0B300C9C" w:rsidR="001233F3" w:rsidRDefault="001233F3" w:rsidP="001233F3">
            <w:pPr>
              <w:spacing w:after="60"/>
            </w:pPr>
            <w:r>
              <w:t>Ubuntu Linux, Docker, Apache, MySQL, Java (Spring, Hibernate)</w:t>
            </w:r>
          </w:p>
        </w:tc>
      </w:tr>
      <w:tr w:rsidR="001233F3" w14:paraId="3DB0B554" w14:textId="77777777" w:rsidTr="28934B24">
        <w:trPr>
          <w:gridAfter w:val="1"/>
          <w:wAfter w:w="238" w:type="dxa"/>
          <w:trHeight w:val="300"/>
        </w:trPr>
        <w:tc>
          <w:tcPr>
            <w:tcW w:w="10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BA95" w14:textId="77777777" w:rsidR="001233F3" w:rsidRDefault="001233F3" w:rsidP="001233F3"/>
        </w:tc>
      </w:tr>
      <w:tr w:rsidR="001233F3" w14:paraId="28A659C5" w14:textId="77777777" w:rsidTr="28934B24">
        <w:trPr>
          <w:trHeight w:val="28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3121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Client: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A21F" w14:textId="1F5E87DF" w:rsidR="001233F3" w:rsidRDefault="001233F3" w:rsidP="001233F3">
            <w:r>
              <w:t>ESOG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3EA7" w14:textId="0B4B02CB" w:rsidR="001233F3" w:rsidRDefault="001233F3" w:rsidP="001233F3">
            <w:pPr>
              <w:jc w:val="center"/>
            </w:pPr>
            <w:r>
              <w:t>Mar-2020                   Sep-2022</w:t>
            </w:r>
          </w:p>
        </w:tc>
      </w:tr>
      <w:tr w:rsidR="001233F3" w14:paraId="4D23E543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B0E3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Project: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B188" w14:textId="3EE62632" w:rsidR="001233F3" w:rsidRDefault="001233F3" w:rsidP="001233F3">
            <w:r>
              <w:t>E-learning and Journal management system (EJRH)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89AC" w14:textId="77777777" w:rsidR="001233F3" w:rsidRDefault="001233F3" w:rsidP="001233F3"/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481B" w14:textId="77777777" w:rsidR="001233F3" w:rsidRDefault="001233F3" w:rsidP="001233F3"/>
        </w:tc>
      </w:tr>
      <w:tr w:rsidR="001233F3" w14:paraId="18B052B4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10AE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lastRenderedPageBreak/>
              <w:t>Description: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DF24" w14:textId="3C226327" w:rsidR="001233F3" w:rsidRDefault="001233F3" w:rsidP="001233F3">
            <w:pPr>
              <w:rPr>
                <w:color w:val="000000"/>
              </w:rPr>
            </w:pPr>
            <w:r>
              <w:t>Responsible for designing and developing a system for the society’s internal activities.</w:t>
            </w:r>
          </w:p>
        </w:tc>
      </w:tr>
      <w:tr w:rsidR="001233F3" w14:paraId="40954A9C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8913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Role: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74E6" w14:textId="2947B240" w:rsidR="001233F3" w:rsidRDefault="001233F3" w:rsidP="001233F3">
            <w:r>
              <w:t>Consultant</w:t>
            </w:r>
          </w:p>
        </w:tc>
      </w:tr>
      <w:tr w:rsidR="001233F3" w14:paraId="7B261A9A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1F36" w14:textId="77777777" w:rsidR="001233F3" w:rsidRDefault="001233F3" w:rsidP="001233F3">
            <w:pPr>
              <w:rPr>
                <w:b/>
              </w:rPr>
            </w:pPr>
            <w:r>
              <w:rPr>
                <w:b/>
                <w:color w:val="000000"/>
              </w:rPr>
              <w:t>Responsibilities:</w:t>
            </w:r>
          </w:p>
        </w:tc>
      </w:tr>
      <w:tr w:rsidR="001233F3" w14:paraId="17A046DE" w14:textId="77777777" w:rsidTr="28934B24">
        <w:trPr>
          <w:trHeight w:val="32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8ACA" w14:textId="77777777" w:rsidR="001233F3" w:rsidRPr="000B54AB" w:rsidRDefault="001233F3" w:rsidP="001233F3">
            <w:pPr>
              <w:rPr>
                <w:sz w:val="2"/>
                <w:szCs w:val="2"/>
              </w:rPr>
            </w:pPr>
          </w:p>
          <w:p w14:paraId="0AF46989" w14:textId="23D18A48" w:rsidR="001233F3" w:rsidRPr="000B54AB" w:rsidRDefault="001233F3" w:rsidP="001233F3">
            <w:pPr>
              <w:numPr>
                <w:ilvl w:val="0"/>
                <w:numId w:val="2"/>
              </w:numPr>
            </w:pPr>
            <w:r w:rsidRPr="000B54AB">
              <w:t>Participated in the development of a web-based E-learning platform that is used by members of the society. The platform was developed using Ruby on Rails MVC framework.</w:t>
            </w:r>
          </w:p>
          <w:p w14:paraId="38826897" w14:textId="38B2BEBA" w:rsidR="001233F3" w:rsidRPr="000B54AB" w:rsidRDefault="001233F3" w:rsidP="001233F3">
            <w:pPr>
              <w:numPr>
                <w:ilvl w:val="0"/>
                <w:numId w:val="2"/>
              </w:numPr>
            </w:pPr>
            <w:r w:rsidRPr="000B54AB">
              <w:t xml:space="preserve">Also, this E-learning platform was interfaced with a journal management system. The journal management system was developed with PHP, html, </w:t>
            </w:r>
            <w:proofErr w:type="gramStart"/>
            <w:r w:rsidRPr="000B54AB">
              <w:t>CSS</w:t>
            </w:r>
            <w:proofErr w:type="gramEnd"/>
            <w:r w:rsidRPr="000B54AB">
              <w:t xml:space="preserve"> and JavaScript. I was responsible for customizing and deploying the system. </w:t>
            </w:r>
          </w:p>
          <w:p w14:paraId="292E531A" w14:textId="77777777" w:rsidR="001233F3" w:rsidRPr="000B54AB" w:rsidRDefault="001233F3" w:rsidP="001233F3">
            <w:pPr>
              <w:pStyle w:val="ListParagraph"/>
              <w:numPr>
                <w:ilvl w:val="0"/>
                <w:numId w:val="2"/>
              </w:numPr>
            </w:pPr>
            <w:r w:rsidRPr="000B54AB">
              <w:t>Responsible for designing and implementing cross-platform frameworks.</w:t>
            </w:r>
          </w:p>
          <w:p w14:paraId="734ACCD0" w14:textId="77777777" w:rsidR="001233F3" w:rsidRPr="000B54AB" w:rsidRDefault="001233F3" w:rsidP="001233F3"/>
        </w:tc>
      </w:tr>
      <w:tr w:rsidR="001233F3" w14:paraId="7B0FBD99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7D80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Environment: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B94E" w14:textId="0636D134" w:rsidR="001233F3" w:rsidRDefault="001233F3" w:rsidP="001233F3">
            <w:r>
              <w:t xml:space="preserve">Ubuntu Linux, Docker, Apache, PostgreSQL, MySQL, Ruby on Rails, </w:t>
            </w:r>
            <w:proofErr w:type="spellStart"/>
            <w:r>
              <w:t>PhP</w:t>
            </w:r>
            <w:proofErr w:type="spellEnd"/>
            <w:r>
              <w:t>, HTML, CSS, JavaScript</w:t>
            </w:r>
          </w:p>
        </w:tc>
      </w:tr>
      <w:tr w:rsidR="001233F3" w14:paraId="7934BEC6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8278" w14:textId="77777777" w:rsidR="001233F3" w:rsidRDefault="001233F3" w:rsidP="001233F3">
            <w:pPr>
              <w:rPr>
                <w:b/>
              </w:rPr>
            </w:pP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0EFD" w14:textId="77777777" w:rsidR="001233F3" w:rsidRDefault="001233F3" w:rsidP="001233F3"/>
        </w:tc>
      </w:tr>
      <w:tr w:rsidR="001233F3" w14:paraId="054F3C95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95BD" w14:textId="77777777" w:rsidR="001233F3" w:rsidRPr="00B94696" w:rsidRDefault="001233F3" w:rsidP="001233F3">
            <w:pPr>
              <w:rPr>
                <w:b/>
              </w:rPr>
            </w:pPr>
            <w:r w:rsidRPr="00B94696">
              <w:rPr>
                <w:b/>
              </w:rPr>
              <w:t>Client: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095" w14:textId="154ECA86" w:rsidR="001233F3" w:rsidRPr="00B94696" w:rsidRDefault="001233F3" w:rsidP="001233F3">
            <w:r w:rsidRPr="00B94696">
              <w:t xml:space="preserve">Addis Continental Institute of Public Health 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6B17" w14:textId="6EC29754" w:rsidR="001233F3" w:rsidRDefault="001233F3" w:rsidP="001233F3">
            <w:pPr>
              <w:jc w:val="center"/>
              <w:rPr>
                <w:b/>
              </w:rPr>
            </w:pPr>
            <w:r>
              <w:t>Sep-2018                     Feb 2020</w:t>
            </w:r>
          </w:p>
        </w:tc>
      </w:tr>
      <w:tr w:rsidR="001233F3" w14:paraId="1CA923F6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D0E8" w14:textId="77777777" w:rsidR="001233F3" w:rsidRPr="00B94696" w:rsidRDefault="001233F3" w:rsidP="001233F3">
            <w:pPr>
              <w:rPr>
                <w:b/>
              </w:rPr>
            </w:pPr>
            <w:r w:rsidRPr="00B94696">
              <w:rPr>
                <w:b/>
              </w:rPr>
              <w:t>Project: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37A4" w14:textId="4FCC0FCE" w:rsidR="001233F3" w:rsidRPr="00B94696" w:rsidRDefault="001233F3" w:rsidP="001233F3">
            <w:r w:rsidRPr="00B94696">
              <w:t>ACIPH Communication Portal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3C83" w14:textId="77777777" w:rsidR="001233F3" w:rsidRDefault="001233F3" w:rsidP="001233F3"/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2E55" w14:textId="77777777" w:rsidR="001233F3" w:rsidRDefault="001233F3" w:rsidP="001233F3"/>
        </w:tc>
      </w:tr>
      <w:tr w:rsidR="001233F3" w14:paraId="02E90CE5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46DF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Description: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9CD2" w14:textId="153FA487" w:rsidR="001233F3" w:rsidRPr="001C68F4" w:rsidRDefault="001233F3" w:rsidP="001233F3">
            <w:pPr>
              <w:rPr>
                <w:color w:val="FF0000"/>
              </w:rPr>
            </w:pPr>
            <w:r w:rsidRPr="00B94696">
              <w:rPr>
                <w:sz w:val="23"/>
                <w:szCs w:val="23"/>
              </w:rPr>
              <w:t xml:space="preserve">Aimed at creating a platform to smooth the communication between employee’s, students, and clients </w:t>
            </w:r>
            <w:r>
              <w:rPr>
                <w:sz w:val="23"/>
                <w:szCs w:val="23"/>
              </w:rPr>
              <w:t>of ACIPH.</w:t>
            </w:r>
          </w:p>
        </w:tc>
      </w:tr>
      <w:tr w:rsidR="001233F3" w14:paraId="7630C931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502F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Role: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EE3F" w14:textId="6FA9D457" w:rsidR="001233F3" w:rsidRDefault="001233F3" w:rsidP="001233F3">
            <w:r>
              <w:t>Software Programmer</w:t>
            </w:r>
          </w:p>
        </w:tc>
      </w:tr>
      <w:tr w:rsidR="001233F3" w14:paraId="3A3FEEA2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42A1" w14:textId="77777777" w:rsidR="001233F3" w:rsidRDefault="001233F3" w:rsidP="001233F3">
            <w:pPr>
              <w:rPr>
                <w:b/>
              </w:rPr>
            </w:pPr>
            <w:r>
              <w:rPr>
                <w:b/>
                <w:color w:val="000000"/>
              </w:rPr>
              <w:t>Responsibilities:</w:t>
            </w:r>
          </w:p>
        </w:tc>
      </w:tr>
      <w:tr w:rsidR="001233F3" w14:paraId="46E2D1D5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F722" w14:textId="7F577B7E" w:rsidR="001233F3" w:rsidRDefault="001233F3" w:rsidP="001233F3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  <w:sz w:val="23"/>
                <w:szCs w:val="23"/>
              </w:rPr>
              <w:t xml:space="preserve">Responsible for Analyzing, Designing, </w:t>
            </w:r>
            <w:proofErr w:type="gramStart"/>
            <w:r>
              <w:rPr>
                <w:color w:val="000000"/>
                <w:sz w:val="23"/>
                <w:szCs w:val="23"/>
              </w:rPr>
              <w:t>Developing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and Implementing an internal/external communication system used by the company and its clients.</w:t>
            </w:r>
          </w:p>
        </w:tc>
      </w:tr>
      <w:tr w:rsidR="001233F3" w14:paraId="680A149E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A33C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Environment: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CE24" w14:textId="06C509B8" w:rsidR="001233F3" w:rsidRDefault="001233F3" w:rsidP="001233F3">
            <w:r>
              <w:t>Ubuntu Linux, Apache, MySQL, JAVA with hibernate, spring frameworks</w:t>
            </w:r>
          </w:p>
        </w:tc>
      </w:tr>
      <w:tr w:rsidR="001233F3" w14:paraId="529E0B5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0F2B" w14:textId="77777777" w:rsidR="001233F3" w:rsidRDefault="001233F3" w:rsidP="001233F3">
            <w:pPr>
              <w:rPr>
                <w:b/>
              </w:rPr>
            </w:pP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F348" w14:textId="77777777" w:rsidR="001233F3" w:rsidRDefault="001233F3" w:rsidP="001233F3"/>
        </w:tc>
      </w:tr>
      <w:tr w:rsidR="001233F3" w14:paraId="1F569214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CD8F" w14:textId="77777777" w:rsidR="001233F3" w:rsidRDefault="001233F3" w:rsidP="001233F3">
            <w:pPr>
              <w:rPr>
                <w:b/>
              </w:rPr>
            </w:pPr>
            <w:bookmarkStart w:id="1" w:name="_Hlk132748707"/>
            <w:r>
              <w:rPr>
                <w:b/>
              </w:rPr>
              <w:t>Client: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D0D2" w14:textId="1E7D9E08" w:rsidR="001233F3" w:rsidRDefault="001233F3" w:rsidP="001233F3">
            <w:proofErr w:type="spellStart"/>
            <w:r>
              <w:t>dVentus</w:t>
            </w:r>
            <w:proofErr w:type="spellEnd"/>
            <w:r>
              <w:t xml:space="preserve"> Wind Technologies </w:t>
            </w: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FB60" w14:textId="57767B06" w:rsidR="001233F3" w:rsidRDefault="001233F3" w:rsidP="001233F3">
            <w:pPr>
              <w:jc w:val="center"/>
              <w:rPr>
                <w:b/>
              </w:rPr>
            </w:pPr>
            <w:r>
              <w:t>Sep-2015                     Apr 2017</w:t>
            </w:r>
          </w:p>
        </w:tc>
      </w:tr>
      <w:tr w:rsidR="001233F3" w14:paraId="5800B8E3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DB03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Project:</w:t>
            </w:r>
          </w:p>
        </w:tc>
        <w:tc>
          <w:tcPr>
            <w:tcW w:w="5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E273" w14:textId="7E3583B5" w:rsidR="001233F3" w:rsidRDefault="001233F3" w:rsidP="001233F3">
            <w:r>
              <w:rPr>
                <w:sz w:val="23"/>
                <w:szCs w:val="23"/>
              </w:rPr>
              <w:t>Smart electric and water meter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1FE1" w14:textId="77777777" w:rsidR="001233F3" w:rsidRDefault="001233F3" w:rsidP="001233F3"/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ED3B" w14:textId="77777777" w:rsidR="001233F3" w:rsidRDefault="001233F3" w:rsidP="001233F3"/>
        </w:tc>
      </w:tr>
      <w:tr w:rsidR="001233F3" w14:paraId="2EC12FE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CF1B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Description: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1533" w14:textId="6543BA28" w:rsidR="001233F3" w:rsidRDefault="001233F3" w:rsidP="001233F3">
            <w:pPr>
              <w:rPr>
                <w:color w:val="000000"/>
              </w:rPr>
            </w:pPr>
            <w:r w:rsidRPr="001233F3">
              <w:rPr>
                <w:sz w:val="23"/>
                <w:szCs w:val="23"/>
              </w:rPr>
              <w:t xml:space="preserve">The </w:t>
            </w:r>
            <w:proofErr w:type="gramStart"/>
            <w:r w:rsidRPr="001233F3">
              <w:rPr>
                <w:sz w:val="23"/>
                <w:szCs w:val="23"/>
              </w:rPr>
              <w:t>main focus</w:t>
            </w:r>
            <w:proofErr w:type="gramEnd"/>
            <w:r w:rsidRPr="001233F3">
              <w:rPr>
                <w:sz w:val="23"/>
                <w:szCs w:val="23"/>
              </w:rPr>
              <w:t xml:space="preserve"> of the company was to produce smart water and electric meter. And our team was responsible to develop the system for handling utilities data that is generated from these meters.</w:t>
            </w:r>
          </w:p>
        </w:tc>
      </w:tr>
      <w:tr w:rsidR="001233F3" w14:paraId="3BCF853F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E3D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t>Role: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FD85" w14:textId="035A8B89" w:rsidR="001233F3" w:rsidRDefault="001233F3" w:rsidP="001233F3">
            <w:r>
              <w:t>Software engineer</w:t>
            </w:r>
          </w:p>
        </w:tc>
      </w:tr>
      <w:tr w:rsidR="001233F3" w14:paraId="295AC95A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A8FD" w14:textId="77777777" w:rsidR="001233F3" w:rsidRDefault="001233F3" w:rsidP="001233F3">
            <w:pPr>
              <w:rPr>
                <w:b/>
              </w:rPr>
            </w:pPr>
            <w:r>
              <w:rPr>
                <w:b/>
                <w:color w:val="000000"/>
              </w:rPr>
              <w:t>Responsibilities:</w:t>
            </w:r>
          </w:p>
        </w:tc>
      </w:tr>
      <w:tr w:rsidR="001233F3" w14:paraId="6F53FAA3" w14:textId="77777777" w:rsidTr="28934B24">
        <w:trPr>
          <w:trHeight w:val="300"/>
        </w:trPr>
        <w:tc>
          <w:tcPr>
            <w:tcW w:w="10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618B" w14:textId="0AF3C7A8" w:rsidR="001233F3" w:rsidRPr="00D22E8C" w:rsidRDefault="001233F3" w:rsidP="001233F3">
            <w:pPr>
              <w:numPr>
                <w:ilvl w:val="0"/>
                <w:numId w:val="2"/>
              </w:num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Participated in the d</w:t>
            </w:r>
            <w:r w:rsidRPr="00D22E8C">
              <w:rPr>
                <w:color w:val="000000"/>
                <w:sz w:val="23"/>
                <w:szCs w:val="23"/>
              </w:rPr>
              <w:t xml:space="preserve">evelopment of </w:t>
            </w:r>
            <w:r w:rsidR="009A3937">
              <w:rPr>
                <w:color w:val="000000"/>
                <w:sz w:val="23"/>
                <w:szCs w:val="23"/>
              </w:rPr>
              <w:t>meter data management modules</w:t>
            </w:r>
            <w:r w:rsidRPr="00D22E8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for the smart water meter and the single-phase electric meter </w:t>
            </w:r>
            <w:r w:rsidR="009A3937">
              <w:rPr>
                <w:color w:val="000000"/>
                <w:sz w:val="23"/>
                <w:szCs w:val="23"/>
              </w:rPr>
              <w:t>taking part as</w:t>
            </w:r>
            <w:r>
              <w:rPr>
                <w:color w:val="000000"/>
                <w:sz w:val="23"/>
                <w:szCs w:val="23"/>
              </w:rPr>
              <w:t xml:space="preserve"> a designer, developer, </w:t>
            </w:r>
            <w:proofErr w:type="gramStart"/>
            <w:r>
              <w:rPr>
                <w:color w:val="000000"/>
                <w:sz w:val="23"/>
                <w:szCs w:val="23"/>
              </w:rPr>
              <w:t>tester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and infrastructure head.</w:t>
            </w:r>
            <w:r w:rsidRPr="00D22E8C">
              <w:rPr>
                <w:color w:val="000000"/>
                <w:sz w:val="23"/>
                <w:szCs w:val="23"/>
              </w:rPr>
              <w:t xml:space="preserve"> </w:t>
            </w:r>
          </w:p>
          <w:p w14:paraId="05441F7D" w14:textId="1EEC2D54" w:rsidR="001233F3" w:rsidRPr="00D22E8C" w:rsidRDefault="001233F3" w:rsidP="001233F3">
            <w:pPr>
              <w:numPr>
                <w:ilvl w:val="0"/>
                <w:numId w:val="2"/>
              </w:num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Software was</w:t>
            </w:r>
            <w:r w:rsidRPr="00D22E8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developed </w:t>
            </w:r>
            <w:r w:rsidRPr="00D22E8C">
              <w:rPr>
                <w:color w:val="000000"/>
                <w:sz w:val="23"/>
                <w:szCs w:val="23"/>
              </w:rPr>
              <w:t xml:space="preserve">using java and it’s frameworks like maven, JAXB, </w:t>
            </w:r>
            <w:r>
              <w:rPr>
                <w:color w:val="000000"/>
                <w:sz w:val="23"/>
                <w:szCs w:val="23"/>
              </w:rPr>
              <w:t>H</w:t>
            </w:r>
            <w:r w:rsidRPr="00D22E8C">
              <w:rPr>
                <w:color w:val="000000"/>
                <w:sz w:val="23"/>
                <w:szCs w:val="23"/>
              </w:rPr>
              <w:t xml:space="preserve">ibernate, </w:t>
            </w:r>
            <w:r>
              <w:rPr>
                <w:color w:val="000000"/>
                <w:sz w:val="23"/>
                <w:szCs w:val="23"/>
              </w:rPr>
              <w:t>S</w:t>
            </w:r>
            <w:r w:rsidRPr="00D22E8C">
              <w:rPr>
                <w:color w:val="000000"/>
                <w:sz w:val="23"/>
                <w:szCs w:val="23"/>
              </w:rPr>
              <w:t>prin</w:t>
            </w:r>
            <w:r>
              <w:rPr>
                <w:color w:val="000000"/>
                <w:sz w:val="23"/>
                <w:szCs w:val="23"/>
              </w:rPr>
              <w:t>g</w:t>
            </w:r>
          </w:p>
          <w:p w14:paraId="58FB00A3" w14:textId="29135824" w:rsidR="001233F3" w:rsidRDefault="001233F3" w:rsidP="001233F3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3"/>
                <w:szCs w:val="23"/>
              </w:rPr>
            </w:pPr>
            <w:r w:rsidRPr="00566D7C">
              <w:rPr>
                <w:color w:val="000000"/>
                <w:sz w:val="23"/>
                <w:szCs w:val="23"/>
              </w:rPr>
              <w:t>Efficiently deployed and integrated software engineered by team and updated integration/deployment scripts to improve continuous integration practices.</w:t>
            </w:r>
          </w:p>
          <w:p w14:paraId="7C12396F" w14:textId="77777777" w:rsidR="001233F3" w:rsidRPr="008935CB" w:rsidRDefault="001233F3" w:rsidP="001233F3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3"/>
                <w:szCs w:val="23"/>
              </w:rPr>
            </w:pPr>
            <w:r w:rsidRPr="008935CB">
              <w:rPr>
                <w:color w:val="000000"/>
                <w:sz w:val="23"/>
                <w:szCs w:val="23"/>
              </w:rPr>
              <w:lastRenderedPageBreak/>
              <w:t xml:space="preserve">Develop plugins for infrastructure </w:t>
            </w:r>
            <w:proofErr w:type="gramStart"/>
            <w:r w:rsidRPr="008935CB">
              <w:rPr>
                <w:color w:val="000000"/>
                <w:sz w:val="23"/>
                <w:szCs w:val="23"/>
              </w:rPr>
              <w:t>servers</w:t>
            </w:r>
            <w:proofErr w:type="gramEnd"/>
          </w:p>
          <w:p w14:paraId="623258F3" w14:textId="709C52F9" w:rsidR="001233F3" w:rsidRPr="008935CB" w:rsidRDefault="001233F3" w:rsidP="001233F3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proofErr w:type="spellStart"/>
            <w:r w:rsidRPr="008935CB">
              <w:rPr>
                <w:color w:val="000000"/>
                <w:sz w:val="23"/>
                <w:szCs w:val="23"/>
              </w:rPr>
              <w:t>Gitblit</w:t>
            </w:r>
            <w:proofErr w:type="spellEnd"/>
            <w:r w:rsidRPr="008935CB"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</w:rPr>
              <w:t>J</w:t>
            </w:r>
            <w:r w:rsidRPr="008935CB">
              <w:rPr>
                <w:color w:val="000000"/>
                <w:sz w:val="23"/>
                <w:szCs w:val="23"/>
              </w:rPr>
              <w:t xml:space="preserve">enkins plugin using </w:t>
            </w:r>
            <w:proofErr w:type="gramStart"/>
            <w:r w:rsidRPr="008935CB">
              <w:rPr>
                <w:color w:val="000000"/>
                <w:sz w:val="23"/>
                <w:szCs w:val="23"/>
              </w:rPr>
              <w:t>java</w:t>
            </w:r>
            <w:proofErr w:type="gramEnd"/>
          </w:p>
          <w:p w14:paraId="19D72FDD" w14:textId="73F5A9C3" w:rsidR="001233F3" w:rsidRPr="008935CB" w:rsidRDefault="001233F3" w:rsidP="001233F3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3"/>
                <w:szCs w:val="23"/>
              </w:rPr>
            </w:pPr>
            <w:proofErr w:type="spellStart"/>
            <w:r w:rsidRPr="008935CB">
              <w:rPr>
                <w:color w:val="000000"/>
                <w:sz w:val="23"/>
                <w:szCs w:val="23"/>
              </w:rPr>
              <w:t>Gitblit</w:t>
            </w:r>
            <w:proofErr w:type="spellEnd"/>
            <w:r w:rsidRPr="008935CB"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</w:rPr>
              <w:t>R</w:t>
            </w:r>
            <w:r w:rsidRPr="008935CB">
              <w:rPr>
                <w:color w:val="000000"/>
                <w:sz w:val="23"/>
                <w:szCs w:val="23"/>
              </w:rPr>
              <w:t>edmine plugin using ruby on rails</w:t>
            </w:r>
            <w:r>
              <w:t xml:space="preserve"> </w:t>
            </w:r>
          </w:p>
        </w:tc>
      </w:tr>
      <w:tr w:rsidR="001233F3" w14:paraId="0153465D" w14:textId="77777777" w:rsidTr="28934B24">
        <w:trPr>
          <w:trHeight w:val="3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38C1" w14:textId="77777777" w:rsidR="001233F3" w:rsidRDefault="001233F3" w:rsidP="001233F3">
            <w:pPr>
              <w:rPr>
                <w:b/>
              </w:rPr>
            </w:pPr>
            <w:r>
              <w:rPr>
                <w:b/>
              </w:rPr>
              <w:lastRenderedPageBreak/>
              <w:t>Environment:</w:t>
            </w:r>
          </w:p>
        </w:tc>
        <w:tc>
          <w:tcPr>
            <w:tcW w:w="9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E933" w14:textId="18C60D26" w:rsidR="001233F3" w:rsidRDefault="001233F3" w:rsidP="001233F3">
            <w:r>
              <w:t xml:space="preserve">Java (with its libraries like Spring, hibernate, maven, Junit, </w:t>
            </w:r>
            <w:proofErr w:type="spellStart"/>
            <w:r>
              <w:t>HyperJAXB</w:t>
            </w:r>
            <w:proofErr w:type="spellEnd"/>
            <w:r>
              <w:t xml:space="preserve">, </w:t>
            </w:r>
            <w:proofErr w:type="spellStart"/>
            <w:r>
              <w:t>RestAssured</w:t>
            </w:r>
            <w:proofErr w:type="spellEnd"/>
            <w:r>
              <w:t>), MySQL</w:t>
            </w:r>
          </w:p>
        </w:tc>
      </w:tr>
      <w:bookmarkEnd w:id="1"/>
    </w:tbl>
    <w:p w14:paraId="419996D8" w14:textId="77777777" w:rsidR="00CF58D3" w:rsidRDefault="00CF58D3" w:rsidP="00CF58D3">
      <w:pPr>
        <w:pStyle w:val="ListParagraph"/>
        <w:pBdr>
          <w:bottom w:val="single" w:sz="4" w:space="1" w:color="00000A"/>
        </w:pBdr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13C73D2" w14:textId="3C3CC0E0" w:rsidR="00CF58D3" w:rsidRPr="00CF58D3" w:rsidRDefault="00CF58D3" w:rsidP="00CF58D3">
      <w:pPr>
        <w:pStyle w:val="ListParagraph"/>
        <w:pBdr>
          <w:bottom w:val="single" w:sz="4" w:space="1" w:color="00000A"/>
        </w:pBdr>
        <w:spacing w:line="360" w:lineRule="auto"/>
        <w:ind w:left="0"/>
        <w:rPr>
          <w:rFonts w:asciiTheme="majorHAnsi" w:hAnsiTheme="majorHAnsi" w:cstheme="majorHAnsi"/>
          <w:b/>
          <w:sz w:val="28"/>
          <w:szCs w:val="28"/>
        </w:rPr>
      </w:pPr>
      <w:r w:rsidRPr="00CF58D3">
        <w:rPr>
          <w:rFonts w:asciiTheme="majorHAnsi" w:hAnsiTheme="majorHAnsi" w:cstheme="majorHAnsi"/>
          <w:b/>
          <w:sz w:val="28"/>
          <w:szCs w:val="28"/>
        </w:rPr>
        <w:t>References</w:t>
      </w:r>
    </w:p>
    <w:p w14:paraId="47342711" w14:textId="77777777" w:rsidR="00CF58D3" w:rsidRPr="00CF58D3" w:rsidRDefault="00CF58D3" w:rsidP="00CF58D3">
      <w:pPr>
        <w:pStyle w:val="ListParagraph"/>
        <w:numPr>
          <w:ilvl w:val="0"/>
          <w:numId w:val="8"/>
        </w:numPr>
        <w:spacing w:before="240" w:line="36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proofErr w:type="spellStart"/>
      <w:r w:rsidRPr="00CF58D3">
        <w:rPr>
          <w:rFonts w:asciiTheme="majorHAnsi" w:hAnsiTheme="majorHAnsi" w:cstheme="majorHAnsi"/>
          <w:color w:val="000000"/>
          <w:sz w:val="24"/>
          <w:szCs w:val="24"/>
        </w:rPr>
        <w:t>Yaregal</w:t>
      </w:r>
      <w:proofErr w:type="spellEnd"/>
      <w:r w:rsidRPr="00CF58D3">
        <w:rPr>
          <w:rFonts w:asciiTheme="majorHAnsi" w:hAnsiTheme="majorHAnsi" w:cstheme="majorHAnsi"/>
          <w:color w:val="000000"/>
          <w:sz w:val="24"/>
          <w:szCs w:val="24"/>
        </w:rPr>
        <w:t xml:space="preserve"> Bante: Director at the National Blood Bank Service of Ethiopia,  </w:t>
      </w:r>
      <w:hyperlink r:id="rId10" w:history="1">
        <w:r w:rsidRPr="00CF58D3">
          <w:rPr>
            <w:rStyle w:val="Hyperlink"/>
            <w:rFonts w:asciiTheme="majorHAnsi" w:hAnsiTheme="majorHAnsi" w:cstheme="majorHAnsi"/>
          </w:rPr>
          <w:t>yaregalbante@gmail.com</w:t>
        </w:r>
      </w:hyperlink>
      <w:r w:rsidRPr="00CF58D3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Pr="00CF58D3">
        <w:rPr>
          <w:rFonts w:asciiTheme="majorHAnsi" w:hAnsiTheme="majorHAnsi" w:cstheme="majorHAnsi"/>
        </w:rPr>
        <w:t>+251983424242</w:t>
      </w:r>
    </w:p>
    <w:p w14:paraId="36CB809B" w14:textId="77777777" w:rsidR="00CF58D3" w:rsidRPr="00CF58D3" w:rsidRDefault="00CF58D3" w:rsidP="00CF58D3">
      <w:pPr>
        <w:pStyle w:val="ListParagraph"/>
        <w:numPr>
          <w:ilvl w:val="0"/>
          <w:numId w:val="8"/>
        </w:numPr>
        <w:spacing w:before="240" w:line="360" w:lineRule="auto"/>
        <w:jc w:val="both"/>
        <w:rPr>
          <w:rFonts w:asciiTheme="majorHAnsi" w:hAnsiTheme="majorHAnsi" w:cstheme="majorHAnsi"/>
        </w:rPr>
      </w:pPr>
      <w:r w:rsidRPr="00CF58D3">
        <w:rPr>
          <w:rFonts w:asciiTheme="majorHAnsi" w:hAnsiTheme="majorHAnsi" w:cstheme="majorHAnsi"/>
          <w:color w:val="000000"/>
          <w:sz w:val="24"/>
          <w:szCs w:val="24"/>
        </w:rPr>
        <w:t xml:space="preserve">Professor. Yemane Berhane: Director at Addis Continental Institute of Public Health </w:t>
      </w:r>
      <w:hyperlink r:id="rId11" w:history="1">
        <w:r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>yemaneberhane@gmail.com</w:t>
        </w:r>
      </w:hyperlink>
      <w:r w:rsidRPr="00CF58D3">
        <w:rPr>
          <w:rFonts w:asciiTheme="majorHAnsi" w:hAnsiTheme="majorHAnsi" w:cstheme="majorHAnsi"/>
        </w:rPr>
        <w:t xml:space="preserve"> , +251911219785</w:t>
      </w:r>
    </w:p>
    <w:p w14:paraId="38119473" w14:textId="77777777" w:rsidR="00CF58D3" w:rsidRPr="00CF58D3" w:rsidRDefault="00000000" w:rsidP="00CF58D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 w:cstheme="majorHAnsi"/>
        </w:rPr>
      </w:pPr>
      <w:hyperlink r:id="rId12"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>Mr. Grum Ketema</w:t>
        </w:r>
      </w:hyperlink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>: Senior Manager at Comcast,</w:t>
      </w:r>
      <w:r w:rsidR="00CF58D3" w:rsidRPr="00CF58D3">
        <w:rPr>
          <w:rFonts w:asciiTheme="majorHAnsi" w:hAnsiTheme="majorHAnsi" w:cstheme="majorHAnsi"/>
          <w:sz w:val="24"/>
          <w:szCs w:val="24"/>
        </w:rPr>
        <w:t xml:space="preserve"> </w:t>
      </w:r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 xml:space="preserve">MTS-Bell Laboratories, CTO at </w:t>
      </w:r>
      <w:proofErr w:type="spellStart"/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>dVentus</w:t>
      </w:r>
      <w:proofErr w:type="spellEnd"/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 xml:space="preserve"> Technologies </w:t>
      </w:r>
    </w:p>
    <w:p w14:paraId="1578C6F6" w14:textId="77777777" w:rsidR="00CF58D3" w:rsidRPr="00CF58D3" w:rsidRDefault="00000000" w:rsidP="00CF58D3">
      <w:pPr>
        <w:spacing w:after="0" w:line="360" w:lineRule="auto"/>
        <w:ind w:left="720"/>
        <w:jc w:val="both"/>
        <w:rPr>
          <w:rFonts w:asciiTheme="majorHAnsi" w:hAnsiTheme="majorHAnsi" w:cstheme="majorHAnsi"/>
        </w:rPr>
      </w:pPr>
      <w:hyperlink r:id="rId13"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>gketema@dventus.com</w:t>
        </w:r>
      </w:hyperlink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>, +251930294104</w:t>
      </w:r>
    </w:p>
    <w:p w14:paraId="55759445" w14:textId="77777777" w:rsidR="00CF58D3" w:rsidRPr="00CF58D3" w:rsidRDefault="00CF58D3" w:rsidP="00CF58D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proofErr w:type="spellStart"/>
      <w:proofErr w:type="gramStart"/>
      <w:r w:rsidRPr="00CF58D3">
        <w:rPr>
          <w:rFonts w:asciiTheme="majorHAnsi" w:hAnsiTheme="majorHAnsi" w:cstheme="majorHAnsi"/>
          <w:sz w:val="24"/>
          <w:szCs w:val="24"/>
        </w:rPr>
        <w:t>Mr.Tsegaye</w:t>
      </w:r>
      <w:proofErr w:type="spellEnd"/>
      <w:proofErr w:type="gramEnd"/>
      <w:r w:rsidRPr="00CF58D3">
        <w:rPr>
          <w:rFonts w:asciiTheme="majorHAnsi" w:hAnsiTheme="majorHAnsi" w:cstheme="majorHAnsi"/>
          <w:sz w:val="24"/>
          <w:szCs w:val="24"/>
        </w:rPr>
        <w:t xml:space="preserve"> Tamiru: CEO at </w:t>
      </w:r>
      <w:proofErr w:type="spellStart"/>
      <w:r w:rsidRPr="00CF58D3">
        <w:rPr>
          <w:rFonts w:asciiTheme="majorHAnsi" w:hAnsiTheme="majorHAnsi" w:cstheme="majorHAnsi"/>
          <w:sz w:val="24"/>
          <w:szCs w:val="24"/>
        </w:rPr>
        <w:t>Timetech</w:t>
      </w:r>
      <w:proofErr w:type="spellEnd"/>
      <w:r w:rsidRPr="00CF58D3">
        <w:rPr>
          <w:rFonts w:asciiTheme="majorHAnsi" w:hAnsiTheme="majorHAnsi" w:cstheme="majorHAnsi"/>
          <w:sz w:val="24"/>
          <w:szCs w:val="24"/>
        </w:rPr>
        <w:t xml:space="preserve"> engineering </w:t>
      </w:r>
    </w:p>
    <w:p w14:paraId="1AC61128" w14:textId="77777777" w:rsidR="00CF58D3" w:rsidRPr="00CF58D3" w:rsidRDefault="00000000" w:rsidP="00CF58D3">
      <w:pPr>
        <w:spacing w:after="0" w:line="360" w:lineRule="auto"/>
        <w:ind w:left="720"/>
        <w:jc w:val="both"/>
        <w:rPr>
          <w:rFonts w:asciiTheme="majorHAnsi" w:hAnsiTheme="majorHAnsi" w:cstheme="majorHAnsi"/>
        </w:rPr>
      </w:pPr>
      <w:hyperlink r:id="rId14"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>tsetam2000@gmail.com</w:t>
        </w:r>
      </w:hyperlink>
      <w:r w:rsidR="00CF58D3" w:rsidRPr="00CF58D3">
        <w:rPr>
          <w:rFonts w:asciiTheme="majorHAnsi" w:hAnsiTheme="majorHAnsi" w:cstheme="majorHAnsi"/>
          <w:sz w:val="24"/>
          <w:szCs w:val="24"/>
        </w:rPr>
        <w:t>, +251912657527</w:t>
      </w:r>
    </w:p>
    <w:p w14:paraId="3B8CE933" w14:textId="77777777" w:rsidR="00CF58D3" w:rsidRPr="00CF58D3" w:rsidRDefault="00000000" w:rsidP="00CF58D3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 w:cstheme="majorHAnsi"/>
        </w:rPr>
      </w:pPr>
      <w:hyperlink r:id="rId15"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 xml:space="preserve">Dr. </w:t>
        </w:r>
        <w:proofErr w:type="spellStart"/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>Girum</w:t>
        </w:r>
        <w:proofErr w:type="spellEnd"/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 xml:space="preserve"> Ketema</w:t>
        </w:r>
      </w:hyperlink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 xml:space="preserve">: Director at Jimma university ICT development office </w:t>
      </w:r>
    </w:p>
    <w:p w14:paraId="27DB0FD0" w14:textId="77777777" w:rsidR="00CF58D3" w:rsidRPr="00CF58D3" w:rsidRDefault="00000000" w:rsidP="00CF58D3">
      <w:pPr>
        <w:spacing w:after="0" w:line="360" w:lineRule="auto"/>
        <w:ind w:left="720"/>
        <w:jc w:val="both"/>
        <w:rPr>
          <w:rFonts w:asciiTheme="majorHAnsi" w:hAnsiTheme="majorHAnsi" w:cstheme="majorHAnsi"/>
        </w:rPr>
      </w:pPr>
      <w:hyperlink r:id="rId16">
        <w:r w:rsidR="00CF58D3" w:rsidRPr="00CF58D3">
          <w:rPr>
            <w:rStyle w:val="InternetLink"/>
            <w:rFonts w:asciiTheme="majorHAnsi" w:hAnsiTheme="majorHAnsi" w:cstheme="majorHAnsi"/>
            <w:sz w:val="24"/>
            <w:szCs w:val="24"/>
          </w:rPr>
          <w:t>girum.ketema@ju.edu.et</w:t>
        </w:r>
      </w:hyperlink>
      <w:r w:rsidR="00CF58D3" w:rsidRPr="00CF58D3">
        <w:rPr>
          <w:rFonts w:asciiTheme="majorHAnsi" w:hAnsiTheme="majorHAnsi" w:cstheme="majorHAnsi"/>
          <w:color w:val="000000"/>
          <w:sz w:val="24"/>
          <w:szCs w:val="24"/>
        </w:rPr>
        <w:t>, +251471116877</w:t>
      </w:r>
    </w:p>
    <w:p w14:paraId="330D540C" w14:textId="77777777" w:rsidR="00FA3413" w:rsidRDefault="00FA3413" w:rsidP="000F4A9D"/>
    <w:sectPr w:rsidR="00FA3413">
      <w:footerReference w:type="even" r:id="rId17"/>
      <w:footerReference w:type="default" r:id="rId18"/>
      <w:footerReference w:type="first" r:id="rId1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426B4" w14:textId="77777777" w:rsidR="00E66C8E" w:rsidRDefault="00E66C8E" w:rsidP="00D84289">
      <w:pPr>
        <w:spacing w:after="0" w:line="240" w:lineRule="auto"/>
      </w:pPr>
      <w:r>
        <w:separator/>
      </w:r>
    </w:p>
  </w:endnote>
  <w:endnote w:type="continuationSeparator" w:id="0">
    <w:p w14:paraId="4FD7792D" w14:textId="77777777" w:rsidR="00E66C8E" w:rsidRDefault="00E66C8E" w:rsidP="00D8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B97F" w14:textId="692BD52A" w:rsidR="00D84289" w:rsidRDefault="00D842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19D8A4B" wp14:editId="6F0818E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3" name="Text Box 3" descr="C2 - Restricted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50ED71" w14:textId="3DB1F4C6" w:rsidR="00D84289" w:rsidRPr="00D84289" w:rsidRDefault="00D84289" w:rsidP="00D84289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84289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C2 - Restricted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9D8A4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C2 - Restricted Information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A50ED71" w14:textId="3DB1F4C6" w:rsidR="00D84289" w:rsidRPr="00D84289" w:rsidRDefault="00D84289" w:rsidP="00D84289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D84289">
                      <w:rPr>
                        <w:noProof/>
                        <w:color w:val="000000"/>
                        <w:sz w:val="20"/>
                        <w:szCs w:val="20"/>
                      </w:rPr>
                      <w:t>C2 - Restricted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6CC6" w14:textId="212BB83A" w:rsidR="00D84289" w:rsidRDefault="00D842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4756B3" wp14:editId="1759E8D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Text Box 4" descr="C2 - Restricted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4C211A" w14:textId="401DC2E9" w:rsidR="00D84289" w:rsidRPr="00D84289" w:rsidRDefault="00D84289" w:rsidP="00D84289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4756B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C2 - Restricted Information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2E4C211A" w14:textId="401DC2E9" w:rsidR="00D84289" w:rsidRPr="00D84289" w:rsidRDefault="00D84289" w:rsidP="00D84289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C108" w14:textId="1CEBA194" w:rsidR="00D84289" w:rsidRDefault="00D8428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A27625" wp14:editId="1276FB6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2" name="Text Box 2" descr="C2 - Restricted Informatio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2B737E" w14:textId="67FA9019" w:rsidR="00D84289" w:rsidRPr="00D84289" w:rsidRDefault="00D84289" w:rsidP="00D84289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84289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C2 - Restricted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276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C2 - Restricted Information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22B737E" w14:textId="67FA9019" w:rsidR="00D84289" w:rsidRPr="00D84289" w:rsidRDefault="00D84289" w:rsidP="00D84289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D84289">
                      <w:rPr>
                        <w:noProof/>
                        <w:color w:val="000000"/>
                        <w:sz w:val="20"/>
                        <w:szCs w:val="20"/>
                      </w:rPr>
                      <w:t>C2 - Restricted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19D36" w14:textId="77777777" w:rsidR="00E66C8E" w:rsidRDefault="00E66C8E" w:rsidP="00D84289">
      <w:pPr>
        <w:spacing w:after="0" w:line="240" w:lineRule="auto"/>
      </w:pPr>
      <w:r>
        <w:separator/>
      </w:r>
    </w:p>
  </w:footnote>
  <w:footnote w:type="continuationSeparator" w:id="0">
    <w:p w14:paraId="4A321885" w14:textId="77777777" w:rsidR="00E66C8E" w:rsidRDefault="00E66C8E" w:rsidP="00D84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235DA"/>
    <w:multiLevelType w:val="multilevel"/>
    <w:tmpl w:val="44700B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63742F9"/>
    <w:multiLevelType w:val="multilevel"/>
    <w:tmpl w:val="2404189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2371B88"/>
    <w:multiLevelType w:val="multilevel"/>
    <w:tmpl w:val="FE34C4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cs="Courier New" w:hint="default"/>
        <w:sz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5414CC"/>
    <w:multiLevelType w:val="multilevel"/>
    <w:tmpl w:val="04EAD2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8EC4B67"/>
    <w:multiLevelType w:val="multilevel"/>
    <w:tmpl w:val="C5DC0A7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A221FC7"/>
    <w:multiLevelType w:val="multilevel"/>
    <w:tmpl w:val="A4526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C37CE7"/>
    <w:multiLevelType w:val="multilevel"/>
    <w:tmpl w:val="D7D832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608579C"/>
    <w:multiLevelType w:val="multilevel"/>
    <w:tmpl w:val="9A9275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34280694">
    <w:abstractNumId w:val="7"/>
  </w:num>
  <w:num w:numId="2" w16cid:durableId="756907492">
    <w:abstractNumId w:val="4"/>
  </w:num>
  <w:num w:numId="3" w16cid:durableId="1434089446">
    <w:abstractNumId w:val="6"/>
  </w:num>
  <w:num w:numId="4" w16cid:durableId="713847664">
    <w:abstractNumId w:val="1"/>
  </w:num>
  <w:num w:numId="5" w16cid:durableId="1219048098">
    <w:abstractNumId w:val="3"/>
  </w:num>
  <w:num w:numId="6" w16cid:durableId="191572588">
    <w:abstractNumId w:val="0"/>
  </w:num>
  <w:num w:numId="7" w16cid:durableId="1760521818">
    <w:abstractNumId w:val="2"/>
  </w:num>
  <w:num w:numId="8" w16cid:durableId="15053658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13"/>
    <w:rsid w:val="00006C90"/>
    <w:rsid w:val="00017AD5"/>
    <w:rsid w:val="00026E95"/>
    <w:rsid w:val="00046970"/>
    <w:rsid w:val="000647DA"/>
    <w:rsid w:val="000877DB"/>
    <w:rsid w:val="000B54AB"/>
    <w:rsid w:val="000B7089"/>
    <w:rsid w:val="000D5591"/>
    <w:rsid w:val="000F28D3"/>
    <w:rsid w:val="000F4A9D"/>
    <w:rsid w:val="001233F3"/>
    <w:rsid w:val="001336F8"/>
    <w:rsid w:val="00144801"/>
    <w:rsid w:val="0017304D"/>
    <w:rsid w:val="00193D86"/>
    <w:rsid w:val="001C68F4"/>
    <w:rsid w:val="00200F7E"/>
    <w:rsid w:val="00203A11"/>
    <w:rsid w:val="00217758"/>
    <w:rsid w:val="002833F7"/>
    <w:rsid w:val="0031731B"/>
    <w:rsid w:val="00352BC9"/>
    <w:rsid w:val="00363C60"/>
    <w:rsid w:val="003764DF"/>
    <w:rsid w:val="00394619"/>
    <w:rsid w:val="00394667"/>
    <w:rsid w:val="0040615A"/>
    <w:rsid w:val="00421CCC"/>
    <w:rsid w:val="00447F95"/>
    <w:rsid w:val="004670C0"/>
    <w:rsid w:val="004877F1"/>
    <w:rsid w:val="004A2116"/>
    <w:rsid w:val="004E4FFB"/>
    <w:rsid w:val="004E6A50"/>
    <w:rsid w:val="004F0278"/>
    <w:rsid w:val="00501715"/>
    <w:rsid w:val="00566D7C"/>
    <w:rsid w:val="006075AF"/>
    <w:rsid w:val="00647E06"/>
    <w:rsid w:val="00653140"/>
    <w:rsid w:val="006A4A38"/>
    <w:rsid w:val="006C59B4"/>
    <w:rsid w:val="006D5351"/>
    <w:rsid w:val="006E13C8"/>
    <w:rsid w:val="007112B5"/>
    <w:rsid w:val="00715CAB"/>
    <w:rsid w:val="00740E86"/>
    <w:rsid w:val="00745FDF"/>
    <w:rsid w:val="00781A38"/>
    <w:rsid w:val="00792EFC"/>
    <w:rsid w:val="007C7E77"/>
    <w:rsid w:val="007F2166"/>
    <w:rsid w:val="00802409"/>
    <w:rsid w:val="00831A8C"/>
    <w:rsid w:val="00883230"/>
    <w:rsid w:val="008935CB"/>
    <w:rsid w:val="00895626"/>
    <w:rsid w:val="008A3089"/>
    <w:rsid w:val="008D6D18"/>
    <w:rsid w:val="0092587A"/>
    <w:rsid w:val="00996624"/>
    <w:rsid w:val="009A3937"/>
    <w:rsid w:val="00A32AB8"/>
    <w:rsid w:val="00A36481"/>
    <w:rsid w:val="00A7448A"/>
    <w:rsid w:val="00AC442B"/>
    <w:rsid w:val="00B06929"/>
    <w:rsid w:val="00B21826"/>
    <w:rsid w:val="00B22057"/>
    <w:rsid w:val="00B6201C"/>
    <w:rsid w:val="00B83793"/>
    <w:rsid w:val="00B90324"/>
    <w:rsid w:val="00B9339E"/>
    <w:rsid w:val="00B94696"/>
    <w:rsid w:val="00C23304"/>
    <w:rsid w:val="00C302CA"/>
    <w:rsid w:val="00C80956"/>
    <w:rsid w:val="00CC5456"/>
    <w:rsid w:val="00CF58D3"/>
    <w:rsid w:val="00D22E8C"/>
    <w:rsid w:val="00D33135"/>
    <w:rsid w:val="00D340DC"/>
    <w:rsid w:val="00D34E23"/>
    <w:rsid w:val="00D53E50"/>
    <w:rsid w:val="00D84289"/>
    <w:rsid w:val="00DA1B58"/>
    <w:rsid w:val="00DA26FD"/>
    <w:rsid w:val="00DE2EBF"/>
    <w:rsid w:val="00E03142"/>
    <w:rsid w:val="00E273F3"/>
    <w:rsid w:val="00E418E5"/>
    <w:rsid w:val="00E42506"/>
    <w:rsid w:val="00E627DE"/>
    <w:rsid w:val="00E66C8E"/>
    <w:rsid w:val="00E80A57"/>
    <w:rsid w:val="00EB31CB"/>
    <w:rsid w:val="00ED1C2E"/>
    <w:rsid w:val="00ED426A"/>
    <w:rsid w:val="00EF26BA"/>
    <w:rsid w:val="00F477EF"/>
    <w:rsid w:val="00F53771"/>
    <w:rsid w:val="00F61C3E"/>
    <w:rsid w:val="00F669FB"/>
    <w:rsid w:val="00FA3413"/>
    <w:rsid w:val="00FB0903"/>
    <w:rsid w:val="00FC6B1C"/>
    <w:rsid w:val="00FE03A9"/>
    <w:rsid w:val="0A03AD72"/>
    <w:rsid w:val="0A2800A1"/>
    <w:rsid w:val="0EE02AD8"/>
    <w:rsid w:val="0FE6AD51"/>
    <w:rsid w:val="1BD6DC3A"/>
    <w:rsid w:val="23992407"/>
    <w:rsid w:val="2711AF6E"/>
    <w:rsid w:val="27776EB7"/>
    <w:rsid w:val="28934B24"/>
    <w:rsid w:val="2E5A0687"/>
    <w:rsid w:val="3A26FFC1"/>
    <w:rsid w:val="3C956447"/>
    <w:rsid w:val="4D0B45F6"/>
    <w:rsid w:val="58FCF84C"/>
    <w:rsid w:val="5A95F752"/>
    <w:rsid w:val="5DBB375D"/>
    <w:rsid w:val="5EDF5C8E"/>
    <w:rsid w:val="5F5707BE"/>
    <w:rsid w:val="6DE09DC0"/>
    <w:rsid w:val="6F391FE9"/>
    <w:rsid w:val="6F55EFB8"/>
    <w:rsid w:val="7B8A78C5"/>
    <w:rsid w:val="7F18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E8AD08"/>
  <w15:docId w15:val="{971479FE-B187-4F27-9A02-2E559271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566D7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501715"/>
  </w:style>
  <w:style w:type="paragraph" w:styleId="Footer">
    <w:name w:val="footer"/>
    <w:basedOn w:val="Normal"/>
    <w:link w:val="FooterChar"/>
    <w:uiPriority w:val="99"/>
    <w:unhideWhenUsed/>
    <w:rsid w:val="00D842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289"/>
  </w:style>
  <w:style w:type="character" w:styleId="Hyperlink">
    <w:name w:val="Hyperlink"/>
    <w:basedOn w:val="DefaultParagraphFont"/>
    <w:uiPriority w:val="99"/>
    <w:unhideWhenUsed/>
    <w:rsid w:val="00193D8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D8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81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A38"/>
  </w:style>
  <w:style w:type="character" w:customStyle="1" w:styleId="InternetLink">
    <w:name w:val="Internet Link"/>
    <w:basedOn w:val="DefaultParagraphFont"/>
    <w:uiPriority w:val="99"/>
    <w:unhideWhenUsed/>
    <w:rsid w:val="00CF58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eb.takele0810@gmail.com" TargetMode="External"/><Relationship Id="rId13" Type="http://schemas.openxmlformats.org/officeDocument/2006/relationships/hyperlink" Target="mailto:gketema@dventus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in/gketem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girum.ketema@ju.edu.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emaneberhane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girum-ketema-46539024/" TargetMode="External"/><Relationship Id="rId10" Type="http://schemas.openxmlformats.org/officeDocument/2006/relationships/hyperlink" Target="mailto:yaregalbante@gmail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kaleb-takele" TargetMode="External"/><Relationship Id="rId14" Type="http://schemas.openxmlformats.org/officeDocument/2006/relationships/hyperlink" Target="mailto:tsetam200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59579-8304-4E20-960C-A93C64CB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userUSER</dc:creator>
  <cp:lastModifiedBy>Rodoya Takele</cp:lastModifiedBy>
  <cp:revision>102</cp:revision>
  <cp:lastPrinted>2023-05-15T19:30:00Z</cp:lastPrinted>
  <dcterms:created xsi:type="dcterms:W3CDTF">2023-04-19T09:56:00Z</dcterms:created>
  <dcterms:modified xsi:type="dcterms:W3CDTF">2023-08-01T18:34:00Z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2,3,4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C2 - Restricted Information</vt:lpwstr>
  </property>
  <property fmtid="{D5CDD505-2E9C-101B-9397-08002B2CF9AE}" pid="5" name="MSIP_Label_a4e4f63d-e45c-439a-9591-c879fc7d84cf_Enabled">
    <vt:lpwstr>true</vt:lpwstr>
  </property>
  <property fmtid="{D5CDD505-2E9C-101B-9397-08002B2CF9AE}" pid="6" name="MSIP_Label_a4e4f63d-e45c-439a-9591-c879fc7d84cf_SetDate">
    <vt:lpwstr>2023-04-19T09:56:18Z</vt:lpwstr>
  </property>
  <property fmtid="{D5CDD505-2E9C-101B-9397-08002B2CF9AE}" pid="7" name="MSIP_Label_a4e4f63d-e45c-439a-9591-c879fc7d84cf_Method">
    <vt:lpwstr>Standard</vt:lpwstr>
  </property>
  <property fmtid="{D5CDD505-2E9C-101B-9397-08002B2CF9AE}" pid="8" name="MSIP_Label_a4e4f63d-e45c-439a-9591-c879fc7d84cf_Name">
    <vt:lpwstr>C2 Restricted</vt:lpwstr>
  </property>
  <property fmtid="{D5CDD505-2E9C-101B-9397-08002B2CF9AE}" pid="9" name="MSIP_Label_a4e4f63d-e45c-439a-9591-c879fc7d84cf_SiteId">
    <vt:lpwstr>5e563b91-9daf-498a-b342-4ad22c029ea1</vt:lpwstr>
  </property>
  <property fmtid="{D5CDD505-2E9C-101B-9397-08002B2CF9AE}" pid="10" name="MSIP_Label_a4e4f63d-e45c-439a-9591-c879fc7d84cf_ActionId">
    <vt:lpwstr>dacfc25c-ebf7-4411-9e46-e76dafc62377</vt:lpwstr>
  </property>
  <property fmtid="{D5CDD505-2E9C-101B-9397-08002B2CF9AE}" pid="11" name="MSIP_Label_a4e4f63d-e45c-439a-9591-c879fc7d84cf_ContentBits">
    <vt:lpwstr>2</vt:lpwstr>
  </property>
</Properties>
</file>