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NIYIGENA NAIMA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1155cc"/>
            <w:sz w:val="22"/>
            <w:szCs w:val="22"/>
            <w:highlight w:val="white"/>
            <w:u w:val="single"/>
            <w:vertAlign w:val="baseline"/>
            <w:rtl w:val="0"/>
          </w:rPr>
          <w:t xml:space="preserve">naiglyme1@gmail.com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ab/>
        <w:tab/>
        <w:tab/>
        <w:t xml:space="preserve">Kigali, Rwanda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                                                                                                                (+250)788358969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s">
            <w:drawing>
              <wp:inline distB="0" distT="0" distL="0" distR="0">
                <wp:extent cx="1097" cy="19476"/>
                <wp:effectExtent b="0" l="0" r="0" t="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345452" y="3770262"/>
                          <a:ext cx="1097" cy="19476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1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097" cy="19476"/>
                <wp:effectExtent b="0" l="0" r="0" t="0"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" cy="1947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Personal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People with a passion to do different things through what general public need. I have dreams to become Full Professional in different areas of IT. I am smart working, flexible, social and always have thirst to learn new things.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s">
            <w:drawing>
              <wp:inline distB="0" distT="0" distL="0" distR="0">
                <wp:extent cx="1097" cy="19476"/>
                <wp:effectExtent b="0" l="0" r="0" 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45452" y="3770262"/>
                          <a:ext cx="1097" cy="19476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1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097" cy="19476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" cy="1947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Personal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Multitasking. Ability to work on several projects at once assuring quality and timely delivery.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Teamwork and collaboration. Able to work with different people and use minimum time.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learner. Once new technology comes out be able to learn it as quickly as possible and then integrate it to the current system.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Creative and Innovative. To see the features that can be added and create new thing depending to any situation.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s">
            <w:drawing>
              <wp:inline distB="0" distT="0" distL="0" distR="0">
                <wp:extent cx="1097" cy="19476"/>
                <wp:effectExtent b="0" l="0" r="0" t="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345452" y="3770262"/>
                          <a:ext cx="1097" cy="19476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1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097" cy="19476"/>
                <wp:effectExtent b="0" l="0" r="0" t="0"/>
                <wp:docPr id="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" cy="1947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Employment History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Manager, M Hotel-Kigali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April, 2022 –Present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 Responsibilities: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for smooth functioning and co-ordination of vendors for Guest Internet, Property Management Systems - PMS, Point of Sale - POS, IPTV, Telephony systems and other software vendors.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Ability to troubleshoot hardware and software problems.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for overseeing and handling network configuration, Servers, Workstations, Networking equipment, PABX, email accounts, and support for the underlying server/desktop infrastructure.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Background in highly available systems and image capture/management systems.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Extensive knowledge on Active Directory, Management and Implementations.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Prepare &amp; Implement Preventive Maintenance Schedule for all IT hardware &amp; Software.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Manage leadership in the establishment of project scope, technical strategy, cost, budget, and staff support requirements with new IT initiatives.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Prepare Policies &amp; Procedures for the IT Department and for the user department.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 updated with the latest hotel technology and security risks on a regular basis.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Managing Disaster Recovery Process and ensuring regular daily backup is taken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Able to perform other IT or Systems related tasks assigned by the management. Etc.…..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DevOps Engineer Consultant, TechClick, Kigali-Rwanda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Oct 2021- 31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March 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Among the Responsibilities: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Deploy code from GitHub to the cloud server using CI/CD tools.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 testing of the platform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 management and migration on the website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Mock ups user experience testing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 testing of the website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 the WordPress on the testing server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Migrating WordPress to the production server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Quality Assurance Engineer, Irembo, Kigali-Rwanda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June 2019 – Jan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the Responsibilities: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requirements, specifications, and technical design documents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detailed and well-structured Test strategies/Plans and Test cases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Apply testing process for new and existing  software products to make sure they meet the company's standards and client’s needs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Identify, record, document thoroughly, and track bugs.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Support, Office of the Government Spokesperson (OGS), Kigali-Rwanda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November 2016 - July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Among the Responsibilities: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Participate in managing all network security solutions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5"/>
          <w:tab w:val="left" w:leader="none" w:pos="2130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Ensures operation is maintained at acceptable in different levels, including any necessary point such as restart, backup, and reconfiguration procedures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5"/>
          <w:tab w:val="left" w:leader="none" w:pos="2130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Involved in the computer system design process as well as the installation, monitoring and upgrading processes.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5"/>
          <w:tab w:val="left" w:leader="none" w:pos="2130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Provides technical resolution/support to the end users.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5"/>
          <w:tab w:val="left" w:leader="none" w:pos="2130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Network troubleshooting, printer configuration and connected to the computers.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5"/>
          <w:tab w:val="left" w:leader="none" w:pos="2130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Updating website as requested.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5"/>
          <w:tab w:val="left" w:leader="none" w:pos="2130"/>
        </w:tabs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 addition, resolve all other problems related to the IT field.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Support, Rwanda Development Board (RDB), Kigali-Rwanda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July 2014 - May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Responsibilities: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0"/>
        </w:tabs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Installing and configuring computer hardware, software, systems, networks and printers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0"/>
        </w:tabs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Responsible for backing up all information and providing ongoing technical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5"/>
          <w:tab w:val="left" w:leader="none" w:pos="2130"/>
        </w:tabs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to create storage systems and maintain the hardware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5"/>
          <w:tab w:val="left" w:leader="none" w:pos="2130"/>
        </w:tabs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Upgrade knowledge regularly on latest OS technologies.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Support the IT team in the maintenance of hardware, software and other systems.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720" w:right="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Troubleshoot issues with equipment like printers, computers and servers;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8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s">
            <w:drawing>
              <wp:inline distB="0" distT="0" distL="0" distR="0">
                <wp:extent cx="1097" cy="19476"/>
                <wp:effectExtent b="0" l="0" r="0" t="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345452" y="3770262"/>
                          <a:ext cx="1097" cy="19476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1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097" cy="19476"/>
                <wp:effectExtent b="0" l="0" r="0" t="0"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" cy="1947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Professional Qualifications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Rwanda Development Board (RDB), Kigali-Rwanda, March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Award: CCNA &amp; CCNA Security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Rwanda Development Board (RDB), Kigali-Rwanda, August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Award: Certificate of Exceptional Services and Speed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s">
            <w:drawing>
              <wp:inline distB="0" distT="0" distL="0" distR="0">
                <wp:extent cx="1097" cy="19476"/>
                <wp:effectExtent b="0" l="0" r="0" t="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345452" y="3770262"/>
                          <a:ext cx="1097" cy="19476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1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097" cy="19476"/>
                <wp:effectExtent b="0" l="0" r="0" t="0"/>
                <wp:docPr id="1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" cy="1947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Academic Qualification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Moringa School, Kigali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November 2018 - May 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Developer - Full Stack Specialization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Jomo Kenyatta University of Agriculture and Technology (JKUAT) - Kigali Campus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2014 - 2016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Bachelor of Science in Information Technology (IT)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Tumba College of Technology (TCT)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2011 - 2013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Advanced Diploma in Information Technology A1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8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mc:AlternateContent>
          <mc:Choice Requires="wps">
            <w:drawing>
              <wp:inline distB="0" distT="0" distL="0" distR="0">
                <wp:extent cx="1097" cy="19476"/>
                <wp:effectExtent b="0" l="0" r="0" t="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345452" y="3770262"/>
                          <a:ext cx="1097" cy="19476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1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097" cy="19476"/>
                <wp:effectExtent b="0" l="0" r="0" t="0"/>
                <wp:docPr id="1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7" cy="1947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8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Katy Aristote</w:t>
        <w:tab/>
        <w:tab/>
        <w:tab/>
        <w:tab/>
        <w:tab/>
        <w:tab/>
        <w:tab/>
        <w:t xml:space="preserve">      Jeanne Yamfashije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Technical Mentor</w:t>
        <w:tab/>
        <w:tab/>
        <w:tab/>
        <w:tab/>
        <w:tab/>
        <w:tab/>
        <w:t xml:space="preserve">      Director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Moringa School/ Kigali-Rwanda                    </w:t>
        <w:tab/>
        <w:tab/>
        <w:tab/>
        <w:t xml:space="preserve">      Techclick, Kigali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Tel:078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1183774</w:t>
        <w:tab/>
        <w:tab/>
        <w:tab/>
        <w:tab/>
        <w:tab/>
        <w:tab/>
        <w:t xml:space="preserve">      Tel: 0788258986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E-mail: </w:t>
      </w:r>
      <w:hyperlink r:id="rId15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548dd4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katy.aristote@moringaschool.com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ab/>
        <w:tab/>
        <w:t xml:space="preserve">      Email: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f81bd"/>
          <w:sz w:val="22"/>
          <w:szCs w:val="22"/>
          <w:u w:val="single"/>
          <w:shd w:fill="auto" w:val="clear"/>
          <w:vertAlign w:val="baseline"/>
          <w:rtl w:val="0"/>
        </w:rPr>
        <w:t xml:space="preserve">jeanne@techclick.rw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Theogene Twizeyimana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 Hotel, Kigali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hyperlink r:id="rId1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Tel: 07885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96611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548dd4"/>
          <w:sz w:val="22"/>
          <w:szCs w:val="22"/>
          <w:u w:val="single"/>
          <w:shd w:fill="auto" w:val="clear"/>
          <w:vertAlign w:val="baseline"/>
          <w:rtl w:val="0"/>
        </w:rPr>
        <w:t xml:space="preserve">theogene.twizeyimana@mhotelkigali.com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❖"/>
      <w:lvlJc w:val="left"/>
      <w:pPr>
        <w:ind w:left="720" w:hanging="360"/>
      </w:pPr>
      <w:rPr>
        <w:rFonts w:ascii="Times New Roman" w:cs="Times New Roman" w:eastAsia="Times New Roman" w:hAnsi="Times New Roman"/>
        <w:u w:val="none"/>
      </w:rPr>
    </w:lvl>
    <w:lvl w:ilvl="1">
      <w:start w:val="0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0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0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0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0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0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0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0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0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➢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◆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➢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■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◆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0"/>
      <w:numFmt w:val="bullet"/>
      <w:lvlText w:val="❖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❖"/>
      <w:lvlJc w:val="left"/>
      <w:pPr>
        <w:ind w:left="720" w:hanging="360"/>
      </w:pPr>
      <w:rPr>
        <w:rFonts w:ascii="Times New Roman" w:cs="Times New Roman" w:eastAsia="Times New Roman" w:hAnsi="Times New Roman"/>
        <w:u w:val="none"/>
      </w:rPr>
    </w:lvl>
    <w:lvl w:ilvl="1">
      <w:start w:val="0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0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0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0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0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0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0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0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0"/>
      <w:numFmt w:val="bullet"/>
      <w:lvlText w:val="❖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0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➢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◆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➢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■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◆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0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➢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◆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➢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■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◆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0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➢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0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◆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0"/>
      <w:numFmt w:val="bullet"/>
      <w:lvlText w:val="➢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■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0"/>
      <w:numFmt w:val="bullet"/>
      <w:lvlText w:val="◆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NZ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  <w:qFormat w:val="1"/>
  </w:style>
  <w:style w:type="paragraph" w:styleId="Heading1">
    <w:name w:val="heading 1"/>
    <w:basedOn w:val="Standard"/>
    <w:next w:val="Standard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Standard"/>
    <w:next w:val="Standard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Standard"/>
    <w:next w:val="Standard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Standard"/>
    <w:next w:val="Standard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Standard"/>
    <w:next w:val="Standard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Standard"/>
    <w:next w:val="Standard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tandard" w:customStyle="1">
    <w:name w:val="Standard"/>
    <w:pPr>
      <w:widowControl w:val="1"/>
      <w:spacing w:line="276" w:lineRule="auto"/>
    </w:pPr>
  </w:style>
  <w:style w:type="paragraph" w:styleId="Heading" w:customStyle="1">
    <w:name w:val="Heading"/>
    <w:basedOn w:val="Standard"/>
    <w:next w:val="Textbody"/>
    <w:pPr>
      <w:keepNext w:val="1"/>
      <w:spacing w:after="120" w:before="240"/>
    </w:pPr>
    <w:rPr>
      <w:rFonts w:ascii="Liberation Sans" w:cs="Lohit Devanagari" w:eastAsia="Noto Sans CJK SC Regular" w:hAnsi="Liberation Sans"/>
      <w:sz w:val="28"/>
      <w:szCs w:val="28"/>
    </w:rPr>
  </w:style>
  <w:style w:type="paragraph" w:styleId="Textbody" w:customStyle="1">
    <w:name w:val="Text body"/>
    <w:basedOn w:val="Standard"/>
    <w:pPr>
      <w:spacing w:after="140"/>
    </w:pPr>
  </w:style>
  <w:style w:type="paragraph" w:styleId="List">
    <w:name w:val="List"/>
    <w:basedOn w:val="Textbody"/>
    <w:rPr>
      <w:rFonts w:cs="Lohit Devanagari"/>
      <w:sz w:val="24"/>
    </w:rPr>
  </w:style>
  <w:style w:type="paragraph" w:styleId="Caption">
    <w:name w:val="caption"/>
    <w:basedOn w:val="Standard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 w:customStyle="1">
    <w:name w:val="Index"/>
    <w:basedOn w:val="Standard"/>
    <w:pPr>
      <w:suppressLineNumbers w:val="1"/>
    </w:pPr>
    <w:rPr>
      <w:rFonts w:cs="Lohit Devanagari"/>
      <w:sz w:val="24"/>
    </w:rPr>
  </w:style>
  <w:style w:type="paragraph" w:styleId="Title">
    <w:name w:val="Title"/>
    <w:basedOn w:val="Standard"/>
    <w:next w:val="Standard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Standard"/>
    <w:next w:val="Standard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Standard"/>
    <w:pPr>
      <w:ind w:left="720"/>
    </w:pPr>
  </w:style>
  <w:style w:type="paragraph" w:styleId="NoSpacing">
    <w:name w:val="No Spacing"/>
    <w:pPr>
      <w:widowControl w:val="1"/>
    </w:pPr>
    <w:rPr>
      <w:rFonts w:ascii="Cambria" w:cs="F" w:eastAsia="Cambria" w:hAnsi="Cambria"/>
      <w:lang w:val="en-US"/>
    </w:rPr>
  </w:style>
  <w:style w:type="character" w:styleId="Internetlink" w:customStyle="1">
    <w:name w:val="Internet link"/>
    <w:basedOn w:val="DefaultParagraphFont"/>
    <w:rPr>
      <w:color w:val="0000ff"/>
      <w:u w:val="single"/>
    </w:rPr>
  </w:style>
  <w:style w:type="character" w:styleId="UnresolvedMention" w:customStyle="1">
    <w:name w:val="Unresolved Mention"/>
    <w:basedOn w:val="DefaultParagraphFont"/>
    <w:rPr>
      <w:color w:val="605e5c"/>
      <w:shd w:color="auto" w:fill="e1dfdd" w:val="clear"/>
    </w:rPr>
  </w:style>
  <w:style w:type="character" w:styleId="ListLabel1" w:customStyle="1">
    <w:name w:val="ListLabel 1"/>
    <w:rPr>
      <w:rFonts w:cs="Courier New" w:eastAsia="Courier New"/>
    </w:rPr>
  </w:style>
  <w:style w:type="character" w:styleId="ListLabel2" w:customStyle="1">
    <w:name w:val="ListLabel 2"/>
    <w:rPr>
      <w:rFonts w:cs="Noto Sans Symbols" w:eastAsia="Noto Sans Symbols"/>
    </w:rPr>
  </w:style>
  <w:style w:type="character" w:styleId="ListLabel3" w:customStyle="1">
    <w:name w:val="ListLabel 3"/>
    <w:rPr>
      <w:rFonts w:cs="Noto Sans Symbols" w:eastAsia="Noto Sans Symbols"/>
    </w:rPr>
  </w:style>
  <w:style w:type="character" w:styleId="ListLabel4" w:customStyle="1">
    <w:name w:val="ListLabel 4"/>
    <w:rPr>
      <w:rFonts w:cs="Courier New" w:eastAsia="Courier New"/>
    </w:rPr>
  </w:style>
  <w:style w:type="character" w:styleId="ListLabel5" w:customStyle="1">
    <w:name w:val="ListLabel 5"/>
    <w:rPr>
      <w:rFonts w:cs="Noto Sans Symbols" w:eastAsia="Noto Sans Symbols"/>
    </w:rPr>
  </w:style>
  <w:style w:type="character" w:styleId="ListLabel6" w:customStyle="1">
    <w:name w:val="ListLabel 6"/>
    <w:rPr>
      <w:rFonts w:cs="Noto Sans Symbols" w:eastAsia="Noto Sans Symbols"/>
    </w:rPr>
  </w:style>
  <w:style w:type="character" w:styleId="ListLabel7" w:customStyle="1">
    <w:name w:val="ListLabel 7"/>
    <w:rPr>
      <w:rFonts w:cs="Courier New" w:eastAsia="Courier New"/>
    </w:rPr>
  </w:style>
  <w:style w:type="character" w:styleId="ListLabel8" w:customStyle="1">
    <w:name w:val="ListLabel 8"/>
    <w:rPr>
      <w:rFonts w:cs="Noto Sans Symbols" w:eastAsia="Noto Sans Symbols"/>
    </w:rPr>
  </w:style>
  <w:style w:type="character" w:styleId="ListLabel9" w:customStyle="1">
    <w:name w:val="ListLabel 9"/>
    <w:rPr>
      <w:u w:val="none"/>
    </w:rPr>
  </w:style>
  <w:style w:type="character" w:styleId="ListLabel10" w:customStyle="1">
    <w:name w:val="ListLabel 10"/>
    <w:rPr>
      <w:u w:val="none"/>
    </w:rPr>
  </w:style>
  <w:style w:type="character" w:styleId="ListLabel11" w:customStyle="1">
    <w:name w:val="ListLabel 11"/>
    <w:rPr>
      <w:u w:val="none"/>
    </w:rPr>
  </w:style>
  <w:style w:type="character" w:styleId="ListLabel12" w:customStyle="1">
    <w:name w:val="ListLabel 12"/>
    <w:rPr>
      <w:u w:val="none"/>
    </w:rPr>
  </w:style>
  <w:style w:type="character" w:styleId="ListLabel13" w:customStyle="1">
    <w:name w:val="ListLabel 13"/>
    <w:rPr>
      <w:u w:val="none"/>
    </w:rPr>
  </w:style>
  <w:style w:type="character" w:styleId="ListLabel14" w:customStyle="1">
    <w:name w:val="ListLabel 14"/>
    <w:rPr>
      <w:u w:val="none"/>
    </w:rPr>
  </w:style>
  <w:style w:type="character" w:styleId="ListLabel15" w:customStyle="1">
    <w:name w:val="ListLabel 15"/>
    <w:rPr>
      <w:u w:val="none"/>
    </w:rPr>
  </w:style>
  <w:style w:type="character" w:styleId="ListLabel16" w:customStyle="1">
    <w:name w:val="ListLabel 16"/>
    <w:rPr>
      <w:u w:val="none"/>
    </w:rPr>
  </w:style>
  <w:style w:type="character" w:styleId="ListLabel17" w:customStyle="1">
    <w:name w:val="ListLabel 17"/>
    <w:rPr>
      <w:u w:val="none"/>
    </w:rPr>
  </w:style>
  <w:style w:type="character" w:styleId="ListLabel18" w:customStyle="1">
    <w:name w:val="ListLabel 18"/>
    <w:rPr>
      <w:rFonts w:ascii="Times New Roman" w:cs="Times New Roman" w:eastAsia="Times New Roman" w:hAnsi="Times New Roman"/>
      <w:u w:val="none"/>
    </w:rPr>
  </w:style>
  <w:style w:type="character" w:styleId="ListLabel19" w:customStyle="1">
    <w:name w:val="ListLabel 19"/>
    <w:rPr>
      <w:u w:val="none"/>
    </w:rPr>
  </w:style>
  <w:style w:type="character" w:styleId="ListLabel20" w:customStyle="1">
    <w:name w:val="ListLabel 20"/>
    <w:rPr>
      <w:u w:val="none"/>
    </w:rPr>
  </w:style>
  <w:style w:type="character" w:styleId="ListLabel21" w:customStyle="1">
    <w:name w:val="ListLabel 21"/>
    <w:rPr>
      <w:u w:val="none"/>
    </w:rPr>
  </w:style>
  <w:style w:type="character" w:styleId="ListLabel22" w:customStyle="1">
    <w:name w:val="ListLabel 22"/>
    <w:rPr>
      <w:u w:val="none"/>
    </w:rPr>
  </w:style>
  <w:style w:type="character" w:styleId="ListLabel23" w:customStyle="1">
    <w:name w:val="ListLabel 23"/>
    <w:rPr>
      <w:u w:val="none"/>
    </w:rPr>
  </w:style>
  <w:style w:type="character" w:styleId="ListLabel24" w:customStyle="1">
    <w:name w:val="ListLabel 24"/>
    <w:rPr>
      <w:u w:val="none"/>
    </w:rPr>
  </w:style>
  <w:style w:type="character" w:styleId="ListLabel25" w:customStyle="1">
    <w:name w:val="ListLabel 25"/>
    <w:rPr>
      <w:u w:val="none"/>
    </w:rPr>
  </w:style>
  <w:style w:type="character" w:styleId="ListLabel26" w:customStyle="1">
    <w:name w:val="ListLabel 26"/>
    <w:rPr>
      <w:u w:val="none"/>
    </w:rPr>
  </w:style>
  <w:style w:type="character" w:styleId="ListLabel27" w:customStyle="1">
    <w:name w:val="ListLabel 27"/>
    <w:rPr>
      <w:u w:val="none"/>
    </w:rPr>
  </w:style>
  <w:style w:type="character" w:styleId="ListLabel28" w:customStyle="1">
    <w:name w:val="ListLabel 28"/>
    <w:rPr>
      <w:u w:val="none"/>
    </w:rPr>
  </w:style>
  <w:style w:type="character" w:styleId="ListLabel29" w:customStyle="1">
    <w:name w:val="ListLabel 29"/>
    <w:rPr>
      <w:u w:val="none"/>
    </w:rPr>
  </w:style>
  <w:style w:type="character" w:styleId="ListLabel30" w:customStyle="1">
    <w:name w:val="ListLabel 30"/>
    <w:rPr>
      <w:u w:val="none"/>
    </w:rPr>
  </w:style>
  <w:style w:type="character" w:styleId="ListLabel31" w:customStyle="1">
    <w:name w:val="ListLabel 31"/>
    <w:rPr>
      <w:u w:val="none"/>
    </w:rPr>
  </w:style>
  <w:style w:type="character" w:styleId="ListLabel32" w:customStyle="1">
    <w:name w:val="ListLabel 32"/>
    <w:rPr>
      <w:u w:val="none"/>
    </w:rPr>
  </w:style>
  <w:style w:type="character" w:styleId="ListLabel33" w:customStyle="1">
    <w:name w:val="ListLabel 33"/>
    <w:rPr>
      <w:u w:val="none"/>
    </w:rPr>
  </w:style>
  <w:style w:type="character" w:styleId="ListLabel34" w:customStyle="1">
    <w:name w:val="ListLabel 34"/>
    <w:rPr>
      <w:u w:val="none"/>
    </w:rPr>
  </w:style>
  <w:style w:type="character" w:styleId="ListLabel35" w:customStyle="1">
    <w:name w:val="ListLabel 35"/>
    <w:rPr>
      <w:u w:val="none"/>
    </w:rPr>
  </w:style>
  <w:style w:type="character" w:styleId="ListLabel36" w:customStyle="1">
    <w:name w:val="ListLabel 36"/>
    <w:rPr>
      <w:u w:val="none"/>
    </w:rPr>
  </w:style>
  <w:style w:type="character" w:styleId="ListLabel37" w:customStyle="1">
    <w:name w:val="ListLabel 37"/>
    <w:rPr>
      <w:u w:val="none"/>
    </w:rPr>
  </w:style>
  <w:style w:type="character" w:styleId="ListLabel38" w:customStyle="1">
    <w:name w:val="ListLabel 38"/>
    <w:rPr>
      <w:u w:val="none"/>
    </w:rPr>
  </w:style>
  <w:style w:type="character" w:styleId="ListLabel39" w:customStyle="1">
    <w:name w:val="ListLabel 39"/>
    <w:rPr>
      <w:u w:val="none"/>
    </w:rPr>
  </w:style>
  <w:style w:type="character" w:styleId="ListLabel40" w:customStyle="1">
    <w:name w:val="ListLabel 40"/>
    <w:rPr>
      <w:u w:val="none"/>
    </w:rPr>
  </w:style>
  <w:style w:type="character" w:styleId="ListLabel41" w:customStyle="1">
    <w:name w:val="ListLabel 41"/>
    <w:rPr>
      <w:u w:val="none"/>
    </w:rPr>
  </w:style>
  <w:style w:type="character" w:styleId="ListLabel42" w:customStyle="1">
    <w:name w:val="ListLabel 42"/>
    <w:rPr>
      <w:u w:val="none"/>
    </w:rPr>
  </w:style>
  <w:style w:type="character" w:styleId="ListLabel43" w:customStyle="1">
    <w:name w:val="ListLabel 43"/>
    <w:rPr>
      <w:u w:val="none"/>
    </w:rPr>
  </w:style>
  <w:style w:type="character" w:styleId="ListLabel44" w:customStyle="1">
    <w:name w:val="ListLabel 44"/>
    <w:rPr>
      <w:u w:val="none"/>
    </w:rPr>
  </w:style>
  <w:style w:type="character" w:styleId="ListLabel45" w:customStyle="1">
    <w:name w:val="ListLabel 45"/>
    <w:rPr>
      <w:u w:val="none"/>
    </w:rPr>
  </w:style>
  <w:style w:type="character" w:styleId="ListLabel46" w:customStyle="1">
    <w:name w:val="ListLabel 46"/>
    <w:rPr>
      <w:u w:val="none"/>
    </w:rPr>
  </w:style>
  <w:style w:type="character" w:styleId="ListLabel47" w:customStyle="1">
    <w:name w:val="ListLabel 47"/>
    <w:rPr>
      <w:u w:val="none"/>
    </w:rPr>
  </w:style>
  <w:style w:type="character" w:styleId="ListLabel48" w:customStyle="1">
    <w:name w:val="ListLabel 48"/>
    <w:rPr>
      <w:u w:val="none"/>
    </w:rPr>
  </w:style>
  <w:style w:type="character" w:styleId="ListLabel49" w:customStyle="1">
    <w:name w:val="ListLabel 49"/>
    <w:rPr>
      <w:u w:val="none"/>
    </w:rPr>
  </w:style>
  <w:style w:type="character" w:styleId="ListLabel50" w:customStyle="1">
    <w:name w:val="ListLabel 50"/>
    <w:rPr>
      <w:u w:val="none"/>
    </w:rPr>
  </w:style>
  <w:style w:type="character" w:styleId="ListLabel51" w:customStyle="1">
    <w:name w:val="ListLabel 51"/>
    <w:rPr>
      <w:u w:val="none"/>
    </w:rPr>
  </w:style>
  <w:style w:type="character" w:styleId="ListLabel52" w:customStyle="1">
    <w:name w:val="ListLabel 52"/>
    <w:rPr>
      <w:u w:val="none"/>
    </w:rPr>
  </w:style>
  <w:style w:type="character" w:styleId="ListLabel53" w:customStyle="1">
    <w:name w:val="ListLabel 53"/>
    <w:rPr>
      <w:u w:val="none"/>
    </w:rPr>
  </w:style>
  <w:style w:type="character" w:styleId="ListLabel54" w:customStyle="1">
    <w:name w:val="ListLabel 54"/>
    <w:rPr>
      <w:rFonts w:cs="Courier New" w:eastAsia="Courier New"/>
    </w:rPr>
  </w:style>
  <w:style w:type="character" w:styleId="ListLabel55" w:customStyle="1">
    <w:name w:val="ListLabel 55"/>
    <w:rPr>
      <w:rFonts w:cs="Noto Sans Symbols" w:eastAsia="Noto Sans Symbols"/>
    </w:rPr>
  </w:style>
  <w:style w:type="character" w:styleId="ListLabel56" w:customStyle="1">
    <w:name w:val="ListLabel 56"/>
    <w:rPr>
      <w:rFonts w:cs="Noto Sans Symbols" w:eastAsia="Noto Sans Symbols"/>
    </w:rPr>
  </w:style>
  <w:style w:type="character" w:styleId="ListLabel57" w:customStyle="1">
    <w:name w:val="ListLabel 57"/>
    <w:rPr>
      <w:rFonts w:cs="Courier New" w:eastAsia="Courier New"/>
    </w:rPr>
  </w:style>
  <w:style w:type="character" w:styleId="ListLabel58" w:customStyle="1">
    <w:name w:val="ListLabel 58"/>
    <w:rPr>
      <w:rFonts w:cs="Noto Sans Symbols" w:eastAsia="Noto Sans Symbols"/>
    </w:rPr>
  </w:style>
  <w:style w:type="character" w:styleId="ListLabel59" w:customStyle="1">
    <w:name w:val="ListLabel 59"/>
    <w:rPr>
      <w:rFonts w:cs="Noto Sans Symbols" w:eastAsia="Noto Sans Symbols"/>
    </w:rPr>
  </w:style>
  <w:style w:type="character" w:styleId="ListLabel60" w:customStyle="1">
    <w:name w:val="ListLabel 60"/>
    <w:rPr>
      <w:rFonts w:cs="Courier New" w:eastAsia="Courier New"/>
    </w:rPr>
  </w:style>
  <w:style w:type="character" w:styleId="ListLabel61" w:customStyle="1">
    <w:name w:val="ListLabel 61"/>
    <w:rPr>
      <w:rFonts w:cs="Noto Sans Symbols" w:eastAsia="Noto Sans Symbols"/>
    </w:rPr>
  </w:style>
  <w:style w:type="character" w:styleId="ListLabel62" w:customStyle="1">
    <w:name w:val="ListLabel 62"/>
    <w:rPr>
      <w:rFonts w:cs="Courier New"/>
    </w:rPr>
  </w:style>
  <w:style w:type="character" w:styleId="ListLabel63" w:customStyle="1">
    <w:name w:val="ListLabel 63"/>
    <w:rPr>
      <w:rFonts w:cs="Courier New"/>
    </w:rPr>
  </w:style>
  <w:style w:type="character" w:styleId="ListLabel64" w:customStyle="1">
    <w:name w:val="ListLabel 64"/>
    <w:rPr>
      <w:rFonts w:cs="Courier New"/>
    </w:rPr>
  </w:style>
  <w:style w:type="character" w:styleId="ListLabel65" w:customStyle="1">
    <w:name w:val="ListLabel 65"/>
    <w:rPr>
      <w:rFonts w:cs="Courier New"/>
    </w:rPr>
  </w:style>
  <w:style w:type="character" w:styleId="ListLabel66" w:customStyle="1">
    <w:name w:val="ListLabel 66"/>
    <w:rPr>
      <w:rFonts w:cs="Courier New"/>
    </w:rPr>
  </w:style>
  <w:style w:type="character" w:styleId="ListLabel67" w:customStyle="1">
    <w:name w:val="ListLabel 67"/>
    <w:rPr>
      <w:rFonts w:cs="Courier New"/>
    </w:rPr>
  </w:style>
  <w:style w:type="character" w:styleId="ListLabel68" w:customStyle="1">
    <w:name w:val="ListLabel 68"/>
    <w:rPr>
      <w:rFonts w:cs="Courier New"/>
    </w:rPr>
  </w:style>
  <w:style w:type="character" w:styleId="ListLabel69" w:customStyle="1">
    <w:name w:val="ListLabel 69"/>
    <w:rPr>
      <w:rFonts w:cs="Courier New"/>
    </w:rPr>
  </w:style>
  <w:style w:type="character" w:styleId="ListLabel70" w:customStyle="1">
    <w:name w:val="ListLabel 70"/>
    <w:rPr>
      <w:rFonts w:cs="Courier New"/>
    </w:rPr>
  </w:style>
  <w:style w:type="character" w:styleId="ListLabel71" w:customStyle="1">
    <w:name w:val="ListLabel 71"/>
    <w:rPr>
      <w:rFonts w:cs="Courier New"/>
    </w:rPr>
  </w:style>
  <w:style w:type="character" w:styleId="ListLabel72" w:customStyle="1">
    <w:name w:val="ListLabel 72"/>
    <w:rPr>
      <w:rFonts w:cs="Courier New"/>
    </w:rPr>
  </w:style>
  <w:style w:type="character" w:styleId="ListLabel73" w:customStyle="1">
    <w:name w:val="ListLabel 73"/>
    <w:rPr>
      <w:rFonts w:cs="Courier New"/>
    </w:rPr>
  </w:style>
  <w:style w:type="character" w:styleId="ListLabel74" w:customStyle="1">
    <w:name w:val="ListLabel 74"/>
    <w:rPr>
      <w:rFonts w:ascii="Times New Roman" w:cs="Times New Roman" w:eastAsia="Times New Roman" w:hAnsi="Times New Roman"/>
      <w:color w:val="1155cc"/>
      <w:u w:val="single"/>
      <w:shd w:color="auto" w:fill="ffffff" w:val="clear"/>
    </w:rPr>
  </w:style>
  <w:style w:type="character" w:styleId="ListLabel75" w:customStyle="1">
    <w:name w:val="ListLabel 75"/>
    <w:rPr>
      <w:rFonts w:ascii="Times New Roman" w:cs="Times New Roman" w:eastAsia="Times New Roman" w:hAnsi="Times New Roman"/>
    </w:rPr>
  </w:style>
  <w:style w:type="character" w:styleId="ListLabel76" w:customStyle="1">
    <w:name w:val="ListLabel 76"/>
    <w:rPr>
      <w:rFonts w:ascii="Times New Roman" w:cs="Times New Roman" w:eastAsia="Times New Roman" w:hAnsi="Times New Roman"/>
      <w:color w:val="548dd4"/>
      <w:u w:val="single"/>
    </w:rPr>
  </w:style>
  <w:style w:type="character" w:styleId="ListLabel77" w:customStyle="1">
    <w:name w:val="ListLabel 77"/>
    <w:rPr>
      <w:rFonts w:ascii="Times New Roman" w:cs="Times New Roman" w:eastAsia="Times New Roman" w:hAnsi="Times New Roman"/>
      <w:color w:val="4f81bd"/>
    </w:rPr>
  </w:style>
  <w:style w:type="numbering" w:styleId="NoList1" w:customStyle="1">
    <w:name w:val="No List_1"/>
    <w:basedOn w:val="NoList"/>
    <w:pPr>
      <w:numPr>
        <w:numId w:val="1"/>
      </w:numPr>
    </w:pPr>
  </w:style>
  <w:style w:type="numbering" w:styleId="WWNum1" w:customStyle="1">
    <w:name w:val="WWNum1"/>
    <w:basedOn w:val="NoList"/>
    <w:pPr>
      <w:numPr>
        <w:numId w:val="2"/>
      </w:numPr>
    </w:pPr>
  </w:style>
  <w:style w:type="numbering" w:styleId="WWNum2" w:customStyle="1">
    <w:name w:val="WWNum2"/>
    <w:basedOn w:val="NoList"/>
    <w:pPr>
      <w:numPr>
        <w:numId w:val="3"/>
      </w:numPr>
    </w:pPr>
  </w:style>
  <w:style w:type="numbering" w:styleId="WWNum3" w:customStyle="1">
    <w:name w:val="WWNum3"/>
    <w:basedOn w:val="NoList"/>
    <w:pPr>
      <w:numPr>
        <w:numId w:val="4"/>
      </w:numPr>
    </w:pPr>
  </w:style>
  <w:style w:type="numbering" w:styleId="WWNum4" w:customStyle="1">
    <w:name w:val="WWNum4"/>
    <w:basedOn w:val="NoList"/>
    <w:pPr>
      <w:numPr>
        <w:numId w:val="5"/>
      </w:numPr>
    </w:pPr>
  </w:style>
  <w:style w:type="numbering" w:styleId="WWNum5" w:customStyle="1">
    <w:name w:val="WWNum5"/>
    <w:basedOn w:val="NoList"/>
    <w:pPr>
      <w:numPr>
        <w:numId w:val="6"/>
      </w:numPr>
    </w:pPr>
  </w:style>
  <w:style w:type="numbering" w:styleId="WWNum6" w:customStyle="1">
    <w:name w:val="WWNum6"/>
    <w:basedOn w:val="NoList"/>
    <w:pPr>
      <w:numPr>
        <w:numId w:val="7"/>
      </w:numPr>
    </w:pPr>
  </w:style>
  <w:style w:type="numbering" w:styleId="WWNum7" w:customStyle="1">
    <w:name w:val="WWNum7"/>
    <w:basedOn w:val="NoList"/>
    <w:pPr>
      <w:numPr>
        <w:numId w:val="8"/>
      </w:numPr>
    </w:pPr>
  </w:style>
  <w:style w:type="numbering" w:styleId="WWNum8" w:customStyle="1">
    <w:name w:val="WWNum8"/>
    <w:basedOn w:val="NoList"/>
    <w:pPr>
      <w:numPr>
        <w:numId w:val="9"/>
      </w:numPr>
    </w:pPr>
  </w:style>
  <w:style w:type="numbering" w:styleId="WWNum9" w:customStyle="1">
    <w:name w:val="WWNum9"/>
    <w:basedOn w:val="NoList"/>
    <w:pPr>
      <w:numPr>
        <w:numId w:val="10"/>
      </w:numPr>
    </w:pPr>
  </w:style>
  <w:style w:type="numbering" w:styleId="WWNum10" w:customStyle="1">
    <w:name w:val="WWNum10"/>
    <w:basedOn w:val="NoList"/>
    <w:pPr>
      <w:numPr>
        <w:numId w:val="11"/>
      </w:numPr>
    </w:pPr>
  </w:style>
  <w:style w:type="numbering" w:styleId="WWNum11" w:customStyle="1">
    <w:name w:val="WWNum11"/>
    <w:basedOn w:val="NoList"/>
    <w:pPr>
      <w:numPr>
        <w:numId w:val="12"/>
      </w:numPr>
    </w:pPr>
  </w:style>
  <w:style w:type="character" w:styleId="Hyperlink">
    <w:name w:val="Hyperlink"/>
    <w:basedOn w:val="DefaultParagraphFont"/>
    <w:uiPriority w:val="99"/>
    <w:unhideWhenUsed w:val="1"/>
    <w:rsid w:val="000E6B67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13" Type="http://schemas.openxmlformats.org/officeDocument/2006/relationships/image" Target="media/image5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hyperlink" Target="mailto:katy.aristote@moringaschool.com" TargetMode="External"/><Relationship Id="rId14" Type="http://schemas.openxmlformats.org/officeDocument/2006/relationships/hyperlink" Target="about:blank" TargetMode="External"/><Relationship Id="rId16" Type="http://schemas.openxmlformats.org/officeDocument/2006/relationships/hyperlink" Target="about:bla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naiglyme1@gmail.com" TargetMode="Externa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eeFbnbFL6T/8oy/lvF60fmRoRA==">CgMxLjAyCGguZ2pkZ3hzMgloLjMwajB6bGw4AHIhMVlZUVFYcENmZGhUbWM0bC13U3dqcGhaMkRKcGwzc0Vu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2021-12-16T19:31:00Z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0.0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4b58274b20b00fc1551d86db39f92dc336a9e63d88574c967d2e79886edf1dd3</vt:lpwstr>
  </property>
</Properties>
</file>