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i w:val="0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Iman Sadrian</w:t>
        <w:br w:type="textWrapping"/>
      </w:r>
      <w:r w:rsidDel="00000000" w:rsidR="00000000" w:rsidRPr="00000000">
        <w:rPr>
          <w:color w:val="f75d5d"/>
          <w:rtl w:val="0"/>
        </w:rPr>
        <w:t xml:space="preserve">Android Developer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color w:val="000000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Tehran, Iran</w:t>
        <w:br w:type="textWrapping"/>
      </w:r>
      <w:r w:rsidDel="00000000" w:rsidR="00000000" w:rsidRPr="00000000">
        <w:rPr>
          <w:b w:val="1"/>
          <w:sz w:val="18"/>
          <w:szCs w:val="18"/>
          <w:rtl w:val="0"/>
        </w:rPr>
        <w:t xml:space="preserve">+989364078086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color w:val="000000"/>
          <w:sz w:val="18"/>
          <w:szCs w:val="18"/>
        </w:rPr>
      </w:pPr>
      <w:hyperlink r:id="rId6">
        <w:r w:rsidDel="00000000" w:rsidR="00000000" w:rsidRPr="00000000">
          <w:rPr>
            <w:b w:val="1"/>
            <w:color w:val="1155cc"/>
            <w:sz w:val="18"/>
            <w:szCs w:val="18"/>
            <w:u w:val="single"/>
            <w:rtl w:val="0"/>
          </w:rPr>
          <w:t xml:space="preserve">Imansadrian@gmail.com</w:t>
        </w:r>
      </w:hyperlink>
      <w:r w:rsidDel="00000000" w:rsidR="00000000" w:rsidRPr="00000000">
        <w:rPr>
          <w:b w:val="1"/>
          <w:sz w:val="18"/>
          <w:szCs w:val="18"/>
          <w:rtl w:val="0"/>
        </w:rPr>
        <w:br w:type="textWrapping"/>
      </w:r>
      <w:hyperlink r:id="rId7">
        <w:r w:rsidDel="00000000" w:rsidR="00000000" w:rsidRPr="00000000">
          <w:rPr>
            <w:b w:val="1"/>
            <w:color w:val="1155cc"/>
            <w:sz w:val="18"/>
            <w:szCs w:val="18"/>
            <w:u w:val="single"/>
            <w:rtl w:val="0"/>
          </w:rPr>
          <w:t xml:space="preserve">https://www.linkedin.com/in/lmansadrian/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Summary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 am an experienced </w:t>
      </w:r>
      <w:r w:rsidDel="00000000" w:rsidR="00000000" w:rsidRPr="00000000">
        <w:rPr>
          <w:b w:val="1"/>
          <w:rtl w:val="0"/>
        </w:rPr>
        <w:t xml:space="preserve">Android</w:t>
      </w:r>
      <w:r w:rsidDel="00000000" w:rsidR="00000000" w:rsidRPr="00000000">
        <w:rPr>
          <w:rtl w:val="0"/>
        </w:rPr>
        <w:t xml:space="preserve"> developer with </w:t>
      </w:r>
      <w:r w:rsidDel="00000000" w:rsidR="00000000" w:rsidRPr="00000000">
        <w:rPr>
          <w:b w:val="1"/>
          <w:rtl w:val="0"/>
        </w:rPr>
        <w:t xml:space="preserve">over 6 years</w:t>
      </w:r>
      <w:r w:rsidDel="00000000" w:rsidR="00000000" w:rsidRPr="00000000">
        <w:rPr>
          <w:rtl w:val="0"/>
        </w:rPr>
        <w:t xml:space="preserve"> of expertise, Skilled in Android SDK frameworks, including the latest tools like </w:t>
      </w:r>
      <w:r w:rsidDel="00000000" w:rsidR="00000000" w:rsidRPr="00000000">
        <w:rPr>
          <w:b w:val="1"/>
          <w:rtl w:val="0"/>
        </w:rPr>
        <w:t xml:space="preserve">Jetpack Compose</w:t>
      </w:r>
      <w:r w:rsidDel="00000000" w:rsidR="00000000" w:rsidRPr="00000000">
        <w:rPr>
          <w:rtl w:val="0"/>
        </w:rPr>
        <w:t xml:space="preserve">. Proficient in </w:t>
      </w:r>
      <w:r w:rsidDel="00000000" w:rsidR="00000000" w:rsidRPr="00000000">
        <w:rPr>
          <w:b w:val="1"/>
          <w:rtl w:val="0"/>
        </w:rPr>
        <w:t xml:space="preserve">Kotlin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Java</w:t>
      </w:r>
      <w:r w:rsidDel="00000000" w:rsidR="00000000" w:rsidRPr="00000000">
        <w:rPr>
          <w:rtl w:val="0"/>
        </w:rPr>
        <w:t xml:space="preserve">, and Python. </w:t>
      </w:r>
      <w:r w:rsidDel="00000000" w:rsidR="00000000" w:rsidRPr="00000000">
        <w:rPr>
          <w:b w:val="1"/>
          <w:rtl w:val="0"/>
        </w:rPr>
        <w:t xml:space="preserve">Self-starter</w:t>
      </w:r>
      <w:r w:rsidDel="00000000" w:rsidR="00000000" w:rsidRPr="00000000">
        <w:rPr>
          <w:rtl w:val="0"/>
        </w:rPr>
        <w:t xml:space="preserve">, highly </w:t>
      </w:r>
      <w:r w:rsidDel="00000000" w:rsidR="00000000" w:rsidRPr="00000000">
        <w:rPr>
          <w:b w:val="1"/>
          <w:rtl w:val="0"/>
        </w:rPr>
        <w:t xml:space="preserve">motivated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team-player</w:t>
      </w:r>
      <w:r w:rsidDel="00000000" w:rsidR="00000000" w:rsidRPr="00000000">
        <w:rPr>
          <w:rtl w:val="0"/>
        </w:rPr>
        <w:t xml:space="preserve">. Skilled in </w:t>
      </w:r>
      <w:r w:rsidDel="00000000" w:rsidR="00000000" w:rsidRPr="00000000">
        <w:rPr>
          <w:b w:val="1"/>
          <w:rtl w:val="0"/>
        </w:rPr>
        <w:t xml:space="preserve">agile</w:t>
      </w:r>
      <w:r w:rsidDel="00000000" w:rsidR="00000000" w:rsidRPr="00000000">
        <w:rPr>
          <w:rtl w:val="0"/>
        </w:rPr>
        <w:t xml:space="preserve"> methodologies. Experienced in software engineering concepts and familiar with Gradle, </w:t>
      </w:r>
      <w:r w:rsidDel="00000000" w:rsidR="00000000" w:rsidRPr="00000000">
        <w:rPr>
          <w:b w:val="1"/>
          <w:rtl w:val="0"/>
        </w:rPr>
        <w:t xml:space="preserve">GIT</w:t>
      </w:r>
      <w:r w:rsidDel="00000000" w:rsidR="00000000" w:rsidRPr="00000000">
        <w:rPr>
          <w:rtl w:val="0"/>
        </w:rPr>
        <w:t xml:space="preserve">, and GitLab CI/CD. Fully comfortable working in </w:t>
      </w:r>
      <w:r w:rsidDel="00000000" w:rsidR="00000000" w:rsidRPr="00000000">
        <w:rPr>
          <w:b w:val="1"/>
          <w:rtl w:val="0"/>
        </w:rPr>
        <w:t xml:space="preserve">English</w:t>
      </w:r>
      <w:r w:rsidDel="00000000" w:rsidR="00000000" w:rsidRPr="00000000">
        <w:rPr>
          <w:rtl w:val="0"/>
        </w:rPr>
        <w:t xml:space="preserve">, both in writing and spoken. When I am not coding, I enjoy </w:t>
      </w:r>
      <w:r w:rsidDel="00000000" w:rsidR="00000000" w:rsidRPr="00000000">
        <w:rPr>
          <w:b w:val="1"/>
          <w:rtl w:val="0"/>
        </w:rPr>
        <w:t xml:space="preserve">biking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traveling</w:t>
      </w: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6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Experience</w:t>
      </w:r>
    </w:p>
    <w:p w:rsidR="00000000" w:rsidDel="00000000" w:rsidP="00000000" w:rsidRDefault="00000000" w:rsidRPr="00000000" w14:paraId="00000007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18"/>
          <w:szCs w:val="18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Jan 2022 - PRESENT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Lato" w:cs="Lato" w:eastAsia="Lato" w:hAnsi="Lato"/>
          <w:b w:val="0"/>
          <w:color w:val="434343"/>
          <w:sz w:val="20"/>
          <w:szCs w:val="20"/>
        </w:rPr>
      </w:pPr>
      <w:bookmarkStart w:colFirst="0" w:colLast="0" w:name="_2et92p0" w:id="4"/>
      <w:bookmarkEnd w:id="4"/>
      <w:r w:rsidDel="00000000" w:rsidR="00000000" w:rsidRPr="00000000">
        <w:rPr>
          <w:rtl w:val="0"/>
        </w:rPr>
        <w:t xml:space="preserve">Rave Business Systems, Pennsylvania -US (Remote)</w:t>
      </w:r>
      <w:r w:rsidDel="00000000" w:rsidR="00000000" w:rsidRPr="00000000">
        <w:rPr>
          <w:b w:val="0"/>
          <w:i w:val="1"/>
          <w:rtl w:val="0"/>
        </w:rPr>
        <w:t xml:space="preserve"> - Senior Android developer</w:t>
        <w:br w:type="textWrapping"/>
      </w:r>
      <w:r w:rsidDel="00000000" w:rsidR="00000000" w:rsidRPr="00000000">
        <w:rPr>
          <w:rFonts w:ascii="Lato" w:cs="Lato" w:eastAsia="Lato" w:hAnsi="Lato"/>
          <w:b w:val="0"/>
          <w:color w:val="434343"/>
          <w:sz w:val="20"/>
          <w:szCs w:val="20"/>
          <w:rtl w:val="0"/>
        </w:rPr>
        <w:t xml:space="preserve">Rave Business Systems is an integrated consulting team of designers, developers, and engineers.</w:t>
      </w:r>
      <w:r w:rsidDel="00000000" w:rsidR="00000000" w:rsidRPr="00000000">
        <w:rPr>
          <w:color w:val="434343"/>
          <w:rtl w:val="0"/>
        </w:rPr>
        <w:br w:type="textWrapping"/>
      </w:r>
      <w:r w:rsidDel="00000000" w:rsidR="00000000" w:rsidRPr="00000000">
        <w:rPr>
          <w:rFonts w:ascii="Lato" w:cs="Lato" w:eastAsia="Lato" w:hAnsi="Lato"/>
          <w:b w:val="0"/>
          <w:color w:val="434343"/>
          <w:sz w:val="20"/>
          <w:szCs w:val="20"/>
          <w:rtl w:val="0"/>
        </w:rPr>
        <w:t xml:space="preserve">As a senior Android developer on a team of 10, I have played a key role in providing consultation and mentoring with developers, using pair programming techniques and participating in technical discussions to meet the acceptance criteria.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before="240" w:line="276" w:lineRule="auto"/>
        <w:ind w:left="720" w:hanging="360"/>
        <w:rPr>
          <w:rFonts w:ascii="Arial" w:cs="Arial" w:eastAsia="Arial" w:hAnsi="Arial"/>
          <w:color w:val="1a1a1a"/>
          <w:sz w:val="18"/>
          <w:szCs w:val="18"/>
        </w:rPr>
      </w:pPr>
      <w:r w:rsidDel="00000000" w:rsidR="00000000" w:rsidRPr="00000000">
        <w:rPr>
          <w:rtl w:val="0"/>
        </w:rPr>
        <w:t xml:space="preserve">Developed a comprehensive and efficient </w:t>
      </w:r>
      <w:r w:rsidDel="00000000" w:rsidR="00000000" w:rsidRPr="00000000">
        <w:rPr>
          <w:b w:val="1"/>
          <w:rtl w:val="0"/>
        </w:rPr>
        <w:t xml:space="preserve">analytics event</w:t>
      </w:r>
      <w:r w:rsidDel="00000000" w:rsidR="00000000" w:rsidRPr="00000000">
        <w:rPr>
          <w:rtl w:val="0"/>
        </w:rPr>
        <w:t xml:space="preserve"> handling structure for the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E-trade project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before="0" w:line="276" w:lineRule="auto"/>
        <w:ind w:left="720" w:hanging="360"/>
        <w:rPr>
          <w:rFonts w:ascii="Arial" w:cs="Arial" w:eastAsia="Arial" w:hAnsi="Arial"/>
          <w:color w:val="1a1a1a"/>
          <w:sz w:val="18"/>
          <w:szCs w:val="18"/>
        </w:rPr>
      </w:pPr>
      <w:r w:rsidDel="00000000" w:rsidR="00000000" w:rsidRPr="00000000">
        <w:rPr>
          <w:rtl w:val="0"/>
        </w:rPr>
        <w:t xml:space="preserve">Transformed complex</w:t>
      </w:r>
      <w:r w:rsidDel="00000000" w:rsidR="00000000" w:rsidRPr="00000000">
        <w:rPr>
          <w:b w:val="1"/>
          <w:rtl w:val="0"/>
        </w:rPr>
        <w:t xml:space="preserve"> bottom sheet</w:t>
      </w:r>
      <w:r w:rsidDel="00000000" w:rsidR="00000000" w:rsidRPr="00000000">
        <w:rPr>
          <w:rtl w:val="0"/>
        </w:rPr>
        <w:t xml:space="preserve"> design into composable implementation, enabling </w:t>
      </w:r>
      <w:r w:rsidDel="00000000" w:rsidR="00000000" w:rsidRPr="00000000">
        <w:rPr>
          <w:b w:val="1"/>
          <w:rtl w:val="0"/>
        </w:rPr>
        <w:t xml:space="preserve">reuse</w:t>
      </w:r>
      <w:r w:rsidDel="00000000" w:rsidR="00000000" w:rsidRPr="00000000">
        <w:rPr>
          <w:rtl w:val="0"/>
        </w:rPr>
        <w:t xml:space="preserve"> for both </w:t>
      </w:r>
      <w:r w:rsidDel="00000000" w:rsidR="00000000" w:rsidRPr="00000000">
        <w:rPr>
          <w:b w:val="1"/>
          <w:rtl w:val="0"/>
        </w:rPr>
        <w:t xml:space="preserve">modal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scaffold</w:t>
      </w:r>
      <w:r w:rsidDel="00000000" w:rsidR="00000000" w:rsidRPr="00000000">
        <w:rPr>
          <w:rtl w:val="0"/>
        </w:rPr>
        <w:t xml:space="preserve"> and improving efficiency, for the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Alley Financial project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before="0" w:line="276" w:lineRule="auto"/>
        <w:ind w:left="720" w:hanging="360"/>
        <w:rPr>
          <w:rFonts w:ascii="Arial" w:cs="Arial" w:eastAsia="Arial" w:hAnsi="Arial"/>
          <w:color w:val="1a1a1a"/>
          <w:sz w:val="18"/>
          <w:szCs w:val="18"/>
        </w:rPr>
      </w:pPr>
      <w:r w:rsidDel="00000000" w:rsidR="00000000" w:rsidRPr="00000000">
        <w:rPr>
          <w:rtl w:val="0"/>
        </w:rPr>
        <w:t xml:space="preserve">To improve project architecture and increase maintainability, upgraded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Fox Theater project</w:t>
        </w:r>
      </w:hyperlink>
      <w:r w:rsidDel="00000000" w:rsidR="00000000" w:rsidRPr="00000000">
        <w:rPr>
          <w:rtl w:val="0"/>
        </w:rPr>
        <w:t xml:space="preserve"> from MVP to </w:t>
      </w:r>
      <w:r w:rsidDel="00000000" w:rsidR="00000000" w:rsidRPr="00000000">
        <w:rPr>
          <w:b w:val="1"/>
          <w:rtl w:val="0"/>
        </w:rPr>
        <w:t xml:space="preserve">MVVM</w:t>
      </w:r>
      <w:r w:rsidDel="00000000" w:rsidR="00000000" w:rsidRPr="00000000">
        <w:rPr>
          <w:rtl w:val="0"/>
        </w:rPr>
        <w:t xml:space="preserve">, incorporating </w:t>
      </w:r>
      <w:r w:rsidDel="00000000" w:rsidR="00000000" w:rsidRPr="00000000">
        <w:rPr>
          <w:b w:val="1"/>
          <w:rtl w:val="0"/>
        </w:rPr>
        <w:t xml:space="preserve">Jetpack navigation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single Activity pattern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left="720" w:right="-30" w:hanging="360"/>
        <w:rPr>
          <w:u w:val="none"/>
        </w:rPr>
      </w:pPr>
      <w:r w:rsidDel="00000000" w:rsidR="00000000" w:rsidRPr="00000000">
        <w:rPr>
          <w:rtl w:val="0"/>
        </w:rPr>
        <w:t xml:space="preserve">Implemented various </w:t>
      </w:r>
      <w:r w:rsidDel="00000000" w:rsidR="00000000" w:rsidRPr="00000000">
        <w:rPr>
          <w:b w:val="1"/>
          <w:rtl w:val="0"/>
        </w:rPr>
        <w:t xml:space="preserve">interceptors</w:t>
      </w:r>
      <w:r w:rsidDel="00000000" w:rsidR="00000000" w:rsidRPr="00000000">
        <w:rPr>
          <w:rtl w:val="0"/>
        </w:rPr>
        <w:t xml:space="preserve"> to provide mock and cached responses based on feature flags in the QA environment for the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Kroger project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80" w:before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Managed multiple </w:t>
      </w:r>
      <w:r w:rsidDel="00000000" w:rsidR="00000000" w:rsidRPr="00000000">
        <w:rPr>
          <w:b w:val="1"/>
          <w:rtl w:val="0"/>
        </w:rPr>
        <w:t xml:space="preserve">deep links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back-stack</w:t>
      </w:r>
      <w:r w:rsidDel="00000000" w:rsidR="00000000" w:rsidRPr="00000000">
        <w:rPr>
          <w:rtl w:val="0"/>
        </w:rPr>
        <w:t xml:space="preserve"> scenarios for the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Chick-fil-A delivery project.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666666"/>
        </w:rPr>
      </w:pPr>
      <w:bookmarkStart w:colFirst="0" w:colLast="0" w:name="_tyjcwt" w:id="5"/>
      <w:bookmarkEnd w:id="5"/>
      <w:r w:rsidDel="00000000" w:rsidR="00000000" w:rsidRPr="00000000">
        <w:rPr>
          <w:rtl w:val="0"/>
        </w:rPr>
        <w:t xml:space="preserve">Jan 2020 - Dec 2022 ( 2 years)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0"/>
          <w:i w:val="1"/>
        </w:rPr>
      </w:pPr>
      <w:bookmarkStart w:colFirst="0" w:colLast="0" w:name="_3dy6vkm" w:id="6"/>
      <w:bookmarkEnd w:id="6"/>
      <w:r w:rsidDel="00000000" w:rsidR="00000000" w:rsidRPr="00000000">
        <w:rPr>
          <w:rtl w:val="0"/>
        </w:rPr>
        <w:t xml:space="preserve">Zabanshenas, Tehran, Iran</w:t>
      </w:r>
      <w:r w:rsidDel="00000000" w:rsidR="00000000" w:rsidRPr="00000000">
        <w:rPr>
          <w:b w:val="0"/>
          <w:i w:val="1"/>
          <w:rtl w:val="0"/>
        </w:rPr>
        <w:t xml:space="preserve"> - Senior Android Developer</w:t>
      </w:r>
    </w:p>
    <w:p w:rsidR="00000000" w:rsidDel="00000000" w:rsidP="00000000" w:rsidRDefault="00000000" w:rsidRPr="00000000" w14:paraId="00000010">
      <w:pPr>
        <w:spacing w:after="140" w:before="0" w:line="276" w:lineRule="auto"/>
        <w:rPr>
          <w:color w:val="434343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ZabanShenas</w:t>
        </w:r>
      </w:hyperlink>
      <w:r w:rsidDel="00000000" w:rsidR="00000000" w:rsidRPr="00000000">
        <w:rPr>
          <w:color w:val="434343"/>
          <w:rtl w:val="0"/>
        </w:rPr>
        <w:t xml:space="preserve">, similar to Duolingo, is an English learning app with over 1 million users in Iran. 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before="240" w:line="276" w:lineRule="auto"/>
        <w:ind w:left="720" w:hanging="360"/>
        <w:rPr>
          <w:rFonts w:ascii="Arial" w:cs="Arial" w:eastAsia="Arial" w:hAnsi="Arial"/>
          <w:color w:val="141414"/>
          <w:sz w:val="18"/>
          <w:szCs w:val="18"/>
        </w:rPr>
      </w:pPr>
      <w:r w:rsidDel="00000000" w:rsidR="00000000" w:rsidRPr="00000000">
        <w:rPr>
          <w:rtl w:val="0"/>
        </w:rPr>
        <w:t xml:space="preserve">Achieved a crash-free rate of </w:t>
      </w:r>
      <w:r w:rsidDel="00000000" w:rsidR="00000000" w:rsidRPr="00000000">
        <w:rPr>
          <w:b w:val="1"/>
          <w:rtl w:val="0"/>
        </w:rPr>
        <w:t xml:space="preserve">99.8%</w:t>
      </w:r>
      <w:r w:rsidDel="00000000" w:rsidR="00000000" w:rsidRPr="00000000">
        <w:rPr>
          <w:rtl w:val="0"/>
        </w:rPr>
        <w:t xml:space="preserve"> by </w:t>
      </w:r>
      <w:r w:rsidDel="00000000" w:rsidR="00000000" w:rsidRPr="00000000">
        <w:rPr>
          <w:b w:val="1"/>
          <w:rtl w:val="0"/>
        </w:rPr>
        <w:t xml:space="preserve">log</w:t>
      </w:r>
      <w:r w:rsidDel="00000000" w:rsidR="00000000" w:rsidRPr="00000000">
        <w:rPr>
          <w:rtl w:val="0"/>
        </w:rPr>
        <w:t xml:space="preserve"> management systems and </w:t>
      </w:r>
      <w:r w:rsidDel="00000000" w:rsidR="00000000" w:rsidRPr="00000000">
        <w:rPr>
          <w:b w:val="1"/>
          <w:rtl w:val="0"/>
        </w:rPr>
        <w:t xml:space="preserve">crash</w:t>
      </w:r>
      <w:r w:rsidDel="00000000" w:rsidR="00000000" w:rsidRPr="00000000">
        <w:rPr>
          <w:rtl w:val="0"/>
        </w:rPr>
        <w:t xml:space="preserve"> reporting tools.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before="0" w:line="276" w:lineRule="auto"/>
        <w:ind w:left="720" w:hanging="360"/>
        <w:rPr>
          <w:rFonts w:ascii="Arial" w:cs="Arial" w:eastAsia="Arial" w:hAnsi="Arial"/>
          <w:color w:val="141414"/>
          <w:sz w:val="18"/>
          <w:szCs w:val="18"/>
        </w:rPr>
      </w:pPr>
      <w:r w:rsidDel="00000000" w:rsidR="00000000" w:rsidRPr="00000000">
        <w:rPr>
          <w:rtl w:val="0"/>
        </w:rPr>
        <w:t xml:space="preserve">Implemented a performance </w:t>
      </w:r>
      <w:r w:rsidDel="00000000" w:rsidR="00000000" w:rsidRPr="00000000">
        <w:rPr>
          <w:b w:val="1"/>
          <w:rtl w:val="0"/>
        </w:rPr>
        <w:t xml:space="preserve">reporting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logging</w:t>
      </w:r>
      <w:r w:rsidDel="00000000" w:rsidR="00000000" w:rsidRPr="00000000">
        <w:rPr>
          <w:rtl w:val="0"/>
        </w:rPr>
        <w:t xml:space="preserve"> template in the application, resulting in an </w:t>
      </w:r>
      <w:r w:rsidDel="00000000" w:rsidR="00000000" w:rsidRPr="00000000">
        <w:rPr>
          <w:b w:val="1"/>
          <w:rtl w:val="0"/>
        </w:rPr>
        <w:t xml:space="preserve">80%</w:t>
      </w:r>
      <w:r w:rsidDel="00000000" w:rsidR="00000000" w:rsidRPr="00000000">
        <w:rPr>
          <w:rtl w:val="0"/>
        </w:rPr>
        <w:t xml:space="preserve"> reduction in preparation time for </w:t>
      </w:r>
      <w:r w:rsidDel="00000000" w:rsidR="00000000" w:rsidRPr="00000000">
        <w:rPr>
          <w:b w:val="1"/>
          <w:rtl w:val="0"/>
        </w:rPr>
        <w:t xml:space="preserve">addressing issues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before="0" w:line="276" w:lineRule="auto"/>
        <w:ind w:left="720" w:hanging="360"/>
        <w:rPr>
          <w:rFonts w:ascii="Arial" w:cs="Arial" w:eastAsia="Arial" w:hAnsi="Arial"/>
          <w:color w:val="141414"/>
          <w:sz w:val="18"/>
          <w:szCs w:val="18"/>
        </w:rPr>
      </w:pPr>
      <w:r w:rsidDel="00000000" w:rsidR="00000000" w:rsidRPr="00000000">
        <w:rPr>
          <w:rtl w:val="0"/>
        </w:rPr>
        <w:t xml:space="preserve">Implemented an </w:t>
      </w:r>
      <w:r w:rsidDel="00000000" w:rsidR="00000000" w:rsidRPr="00000000">
        <w:rPr>
          <w:b w:val="1"/>
          <w:rtl w:val="0"/>
        </w:rPr>
        <w:t xml:space="preserve">orchestrator</w:t>
      </w:r>
      <w:r w:rsidDel="00000000" w:rsidR="00000000" w:rsidRPr="00000000">
        <w:rPr>
          <w:rtl w:val="0"/>
        </w:rPr>
        <w:t xml:space="preserve"> to coordinate the interaction between the </w:t>
      </w:r>
      <w:r w:rsidDel="00000000" w:rsidR="00000000" w:rsidRPr="00000000">
        <w:rPr>
          <w:b w:val="1"/>
          <w:rtl w:val="0"/>
        </w:rPr>
        <w:t xml:space="preserve">service</w:t>
      </w:r>
      <w:r w:rsidDel="00000000" w:rsidR="00000000" w:rsidRPr="00000000">
        <w:rPr>
          <w:rtl w:val="0"/>
        </w:rPr>
        <w:t xml:space="preserve"> media player and the content, ensuring proper sequencing of </w:t>
      </w:r>
      <w:r w:rsidDel="00000000" w:rsidR="00000000" w:rsidRPr="00000000">
        <w:rPr>
          <w:b w:val="1"/>
          <w:rtl w:val="0"/>
        </w:rPr>
        <w:t xml:space="preserve">background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foreground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events</w:t>
      </w:r>
      <w:r w:rsidDel="00000000" w:rsidR="00000000" w:rsidRPr="00000000">
        <w:rPr>
          <w:rtl w:val="0"/>
        </w:rPr>
        <w:t xml:space="preserve"> for a seamless user experience.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before="0" w:line="276" w:lineRule="auto"/>
        <w:ind w:left="720" w:hanging="360"/>
        <w:rPr>
          <w:rFonts w:ascii="Arial" w:cs="Arial" w:eastAsia="Arial" w:hAnsi="Arial"/>
          <w:color w:val="141414"/>
          <w:sz w:val="18"/>
          <w:szCs w:val="18"/>
        </w:rPr>
      </w:pPr>
      <w:r w:rsidDel="00000000" w:rsidR="00000000" w:rsidRPr="00000000">
        <w:rPr>
          <w:rtl w:val="0"/>
        </w:rPr>
        <w:t xml:space="preserve">Conducted comprehensive </w:t>
      </w:r>
      <w:r w:rsidDel="00000000" w:rsidR="00000000" w:rsidRPr="00000000">
        <w:rPr>
          <w:b w:val="1"/>
          <w:rtl w:val="0"/>
        </w:rPr>
        <w:t xml:space="preserve">unit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integration testing</w:t>
      </w:r>
      <w:r w:rsidDel="00000000" w:rsidR="00000000" w:rsidRPr="00000000">
        <w:rPr>
          <w:rtl w:val="0"/>
        </w:rPr>
        <w:t xml:space="preserve">, ensuring the stability of the architecture and application with a minimum of</w:t>
      </w:r>
      <w:r w:rsidDel="00000000" w:rsidR="00000000" w:rsidRPr="00000000">
        <w:rPr>
          <w:b w:val="1"/>
          <w:rtl w:val="0"/>
        </w:rPr>
        <w:t xml:space="preserve"> 75%</w:t>
      </w:r>
      <w:r w:rsidDel="00000000" w:rsidR="00000000" w:rsidRPr="00000000">
        <w:rPr>
          <w:rtl w:val="0"/>
        </w:rPr>
        <w:t xml:space="preserve"> code coverage.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76" w:lineRule="auto"/>
        <w:ind w:left="720" w:right="0" w:hanging="360"/>
        <w:jc w:val="left"/>
        <w:rPr>
          <w:rFonts w:ascii="Arial" w:cs="Arial" w:eastAsia="Arial" w:hAnsi="Arial"/>
          <w:color w:val="141414"/>
          <w:sz w:val="18"/>
          <w:szCs w:val="18"/>
        </w:rPr>
      </w:pPr>
      <w:r w:rsidDel="00000000" w:rsidR="00000000" w:rsidRPr="00000000">
        <w:rPr>
          <w:rtl w:val="0"/>
        </w:rPr>
        <w:t xml:space="preserve">Led the project toward </w:t>
      </w:r>
      <w:r w:rsidDel="00000000" w:rsidR="00000000" w:rsidRPr="00000000">
        <w:rPr>
          <w:b w:val="1"/>
          <w:rtl w:val="0"/>
        </w:rPr>
        <w:t xml:space="preserve">composing</w:t>
      </w:r>
      <w:r w:rsidDel="00000000" w:rsidR="00000000" w:rsidRPr="00000000">
        <w:rPr>
          <w:rtl w:val="0"/>
        </w:rPr>
        <w:t xml:space="preserve"> implementation for the new screen designs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1t3h5sf" w:id="7"/>
      <w:bookmarkEnd w:id="7"/>
      <w:r w:rsidDel="00000000" w:rsidR="00000000" w:rsidRPr="00000000">
        <w:rPr>
          <w:rtl w:val="0"/>
        </w:rPr>
        <w:t xml:space="preserve">Jan 2016 - Dec 2019 (3 years)</w:t>
      </w:r>
    </w:p>
    <w:p w:rsidR="00000000" w:rsidDel="00000000" w:rsidP="00000000" w:rsidRDefault="00000000" w:rsidRPr="00000000" w14:paraId="00000017">
      <w:pPr>
        <w:pStyle w:val="Heading3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4d34og8" w:id="8"/>
      <w:bookmarkEnd w:id="8"/>
      <w:r w:rsidDel="00000000" w:rsidR="00000000" w:rsidRPr="00000000">
        <w:rPr>
          <w:rtl w:val="0"/>
        </w:rPr>
        <w:t xml:space="preserve">BadrRayan, Tehran, Iran</w:t>
      </w:r>
      <w:r w:rsidDel="00000000" w:rsidR="00000000" w:rsidRPr="00000000">
        <w:rPr>
          <w:b w:val="0"/>
          <w:i w:val="1"/>
          <w:rtl w:val="0"/>
        </w:rPr>
        <w:t xml:space="preserve"> - Android Developer</w:t>
        <w:br w:type="textWrapping"/>
      </w:r>
      <w:r w:rsidDel="00000000" w:rsidR="00000000" w:rsidRPr="00000000">
        <w:rPr>
          <w:rFonts w:ascii="Lato" w:cs="Lato" w:eastAsia="Lato" w:hAnsi="Lato"/>
          <w:b w:val="0"/>
          <w:color w:val="434343"/>
          <w:sz w:val="20"/>
          <w:szCs w:val="20"/>
          <w:rtl w:val="0"/>
        </w:rPr>
        <w:t xml:space="preserve">BadrRayan is a software development firm that specializes in developing applications and platforms for local companies in Iran.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before="240" w:line="276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  <w:t xml:space="preserve">Optimized database queries by implementing </w:t>
      </w:r>
      <w:r w:rsidDel="00000000" w:rsidR="00000000" w:rsidRPr="00000000">
        <w:rPr>
          <w:b w:val="1"/>
          <w:rtl w:val="0"/>
        </w:rPr>
        <w:t xml:space="preserve">join</w:t>
      </w:r>
      <w:r w:rsidDel="00000000" w:rsidR="00000000" w:rsidRPr="00000000">
        <w:rPr>
          <w:rtl w:val="0"/>
        </w:rPr>
        <w:t xml:space="preserve"> tables,</w:t>
      </w:r>
      <w:r w:rsidDel="00000000" w:rsidR="00000000" w:rsidRPr="00000000">
        <w:rPr>
          <w:b w:val="1"/>
          <w:rtl w:val="0"/>
        </w:rPr>
        <w:t xml:space="preserve"> reducing time complexity </w:t>
      </w:r>
      <w:r w:rsidDel="00000000" w:rsidR="00000000" w:rsidRPr="00000000">
        <w:rPr>
          <w:rtl w:val="0"/>
        </w:rPr>
        <w:t xml:space="preserve">from </w:t>
      </w:r>
      <w:r w:rsidDel="00000000" w:rsidR="00000000" w:rsidRPr="00000000">
        <w:rPr>
          <w:b w:val="1"/>
          <w:rtl w:val="0"/>
        </w:rPr>
        <w:t xml:space="preserve">O(n^2)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rtl w:val="0"/>
        </w:rPr>
        <w:t xml:space="preserve">O(n log n) </w:t>
      </w:r>
      <w:r w:rsidDel="00000000" w:rsidR="00000000" w:rsidRPr="00000000">
        <w:rPr>
          <w:rtl w:val="0"/>
        </w:rPr>
        <w:t xml:space="preserve">in the app's fetching process, resulting in </w:t>
      </w:r>
      <w:r w:rsidDel="00000000" w:rsidR="00000000" w:rsidRPr="00000000">
        <w:rPr>
          <w:b w:val="1"/>
          <w:rtl w:val="0"/>
        </w:rPr>
        <w:t xml:space="preserve">improved performance</w:t>
      </w:r>
      <w:r w:rsidDel="00000000" w:rsidR="00000000" w:rsidRPr="00000000">
        <w:rPr>
          <w:rtl w:val="0"/>
        </w:rPr>
        <w:t xml:space="preserve"> and increased </w:t>
      </w:r>
      <w:r w:rsidDel="00000000" w:rsidR="00000000" w:rsidRPr="00000000">
        <w:rPr>
          <w:b w:val="1"/>
          <w:rtl w:val="0"/>
        </w:rPr>
        <w:t xml:space="preserve">efficiency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before="0" w:line="276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  <w:t xml:space="preserve">Collaborated with </w:t>
      </w:r>
      <w:r w:rsidDel="00000000" w:rsidR="00000000" w:rsidRPr="00000000">
        <w:rPr>
          <w:b w:val="1"/>
          <w:rtl w:val="0"/>
        </w:rPr>
        <w:t xml:space="preserve">cross-functional teams </w:t>
      </w:r>
      <w:r w:rsidDel="00000000" w:rsidR="00000000" w:rsidRPr="00000000">
        <w:rPr>
          <w:rtl w:val="0"/>
        </w:rPr>
        <w:t xml:space="preserve">including designers, engineers, and product managers to deliver high-quality products ahead of schedule by 2 weeks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before="0" w:line="276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  <w:t xml:space="preserve">Designed </w:t>
      </w:r>
      <w:r w:rsidDel="00000000" w:rsidR="00000000" w:rsidRPr="00000000">
        <w:rPr>
          <w:b w:val="1"/>
          <w:rtl w:val="0"/>
        </w:rPr>
        <w:t xml:space="preserve">account manager </w:t>
      </w:r>
      <w:r w:rsidDel="00000000" w:rsidR="00000000" w:rsidRPr="00000000">
        <w:rPr>
          <w:rtl w:val="0"/>
        </w:rPr>
        <w:t xml:space="preserve">classes to centralize user information and enhance overall system performance.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80" w:before="0"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Developed and maintained </w:t>
      </w:r>
      <w:r w:rsidDel="00000000" w:rsidR="00000000" w:rsidRPr="00000000">
        <w:rPr>
          <w:b w:val="1"/>
          <w:rtl w:val="0"/>
        </w:rPr>
        <w:t xml:space="preserve">automated testing </w:t>
      </w:r>
      <w:r w:rsidDel="00000000" w:rsidR="00000000" w:rsidRPr="00000000">
        <w:rPr>
          <w:rtl w:val="0"/>
        </w:rPr>
        <w:t xml:space="preserve">frameworks, reducing the time spent on manual testing and increasing overall product quality.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rPr/>
      </w:pPr>
      <w:bookmarkStart w:colFirst="0" w:colLast="0" w:name="_2s8eyo1" w:id="9"/>
      <w:bookmarkEnd w:id="9"/>
      <w:r w:rsidDel="00000000" w:rsidR="00000000" w:rsidRPr="00000000">
        <w:rPr>
          <w:rtl w:val="0"/>
        </w:rPr>
        <w:t xml:space="preserve">Technical Skills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Proficient with </w:t>
      </w:r>
      <w:r w:rsidDel="00000000" w:rsidR="00000000" w:rsidRPr="00000000">
        <w:rPr>
          <w:b w:val="1"/>
          <w:rtl w:val="0"/>
        </w:rPr>
        <w:t xml:space="preserve">Java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Kotlin </w:t>
      </w:r>
      <w:r w:rsidDel="00000000" w:rsidR="00000000" w:rsidRPr="00000000">
        <w:rPr>
          <w:rtl w:val="0"/>
        </w:rPr>
        <w:t xml:space="preserve">and</w:t>
      </w:r>
      <w:r w:rsidDel="00000000" w:rsidR="00000000" w:rsidRPr="00000000">
        <w:rPr>
          <w:b w:val="1"/>
          <w:rtl w:val="0"/>
        </w:rPr>
        <w:t xml:space="preserve"> Jetpack Compose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Knowledge of the </w:t>
      </w:r>
      <w:r w:rsidDel="00000000" w:rsidR="00000000" w:rsidRPr="00000000">
        <w:rPr>
          <w:b w:val="1"/>
          <w:rtl w:val="0"/>
        </w:rPr>
        <w:t xml:space="preserve">reactive</w:t>
      </w:r>
      <w:r w:rsidDel="00000000" w:rsidR="00000000" w:rsidRPr="00000000">
        <w:rPr>
          <w:rtl w:val="0"/>
        </w:rPr>
        <w:t xml:space="preserve">/</w:t>
      </w:r>
      <w:r w:rsidDel="00000000" w:rsidR="00000000" w:rsidRPr="00000000">
        <w:rPr>
          <w:b w:val="1"/>
          <w:rtl w:val="0"/>
        </w:rPr>
        <w:t xml:space="preserve">functional</w:t>
      </w:r>
      <w:r w:rsidDel="00000000" w:rsidR="00000000" w:rsidRPr="00000000">
        <w:rPr>
          <w:rtl w:val="0"/>
        </w:rPr>
        <w:t xml:space="preserve"> paradigm(</w:t>
      </w:r>
      <w:r w:rsidDel="00000000" w:rsidR="00000000" w:rsidRPr="00000000">
        <w:rPr>
          <w:b w:val="1"/>
          <w:rtl w:val="0"/>
        </w:rPr>
        <w:t xml:space="preserve">RxJava</w:t>
      </w:r>
      <w:r w:rsidDel="00000000" w:rsidR="00000000" w:rsidRPr="00000000">
        <w:rPr>
          <w:rtl w:val="0"/>
        </w:rPr>
        <w:t xml:space="preserve"> and Kotlin </w:t>
      </w:r>
      <w:r w:rsidDel="00000000" w:rsidR="00000000" w:rsidRPr="00000000">
        <w:rPr>
          <w:b w:val="1"/>
          <w:rtl w:val="0"/>
        </w:rPr>
        <w:t xml:space="preserve">Coroutines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MVP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MVVM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 architecture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SOLID</w:t>
      </w:r>
      <w:r w:rsidDel="00000000" w:rsidR="00000000" w:rsidRPr="00000000">
        <w:rPr>
          <w:rtl w:val="0"/>
        </w:rPr>
        <w:t xml:space="preserve"> principles, </w:t>
      </w:r>
      <w:r w:rsidDel="00000000" w:rsidR="00000000" w:rsidRPr="00000000">
        <w:rPr>
          <w:b w:val="1"/>
          <w:rtl w:val="0"/>
        </w:rPr>
        <w:t xml:space="preserve">clean architecture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multithreading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thread safety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dependency injection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b w:val="1"/>
          <w:rtl w:val="0"/>
        </w:rPr>
        <w:t xml:space="preserve">data structures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before="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object-oriented programming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Unit Testing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Integration Testing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UI Testing, </w:t>
      </w:r>
      <w:r w:rsidDel="00000000" w:rsidR="00000000" w:rsidRPr="00000000">
        <w:rPr>
          <w:rtl w:val="0"/>
        </w:rPr>
        <w:t xml:space="preserve">and</w:t>
      </w:r>
      <w:r w:rsidDel="00000000" w:rsidR="00000000" w:rsidRPr="00000000">
        <w:rPr>
          <w:b w:val="1"/>
          <w:rtl w:val="0"/>
        </w:rPr>
        <w:t xml:space="preserve"> A/B testing  </w:t>
      </w:r>
      <w:r w:rsidDel="00000000" w:rsidR="00000000" w:rsidRPr="00000000">
        <w:rPr>
          <w:rtl w:val="0"/>
        </w:rPr>
        <w:t xml:space="preserve">using </w:t>
      </w:r>
      <w:r w:rsidDel="00000000" w:rsidR="00000000" w:rsidRPr="00000000">
        <w:rPr>
          <w:b w:val="1"/>
          <w:rtl w:val="0"/>
        </w:rPr>
        <w:t xml:space="preserve">JUnit</w:t>
      </w:r>
      <w:r w:rsidDel="00000000" w:rsidR="00000000" w:rsidRPr="00000000">
        <w:rPr>
          <w:rtl w:val="0"/>
        </w:rPr>
        <w:t xml:space="preserve">, Espresso, and other relevant tools.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Gradle</w:t>
      </w:r>
      <w:r w:rsidDel="00000000" w:rsidR="00000000" w:rsidRPr="00000000">
        <w:rPr>
          <w:rtl w:val="0"/>
        </w:rPr>
        <w:t xml:space="preserve"> for building, testing, and publishing Android applications.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Experience working with </w:t>
      </w:r>
      <w:r w:rsidDel="00000000" w:rsidR="00000000" w:rsidRPr="00000000">
        <w:rPr>
          <w:b w:val="1"/>
          <w:rtl w:val="0"/>
        </w:rPr>
        <w:t xml:space="preserve">RESTful APIs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before="0" w:lineRule="auto"/>
        <w:ind w:left="720" w:hanging="360"/>
        <w:rPr>
          <w:rFonts w:ascii="Arial" w:cs="Arial" w:eastAsia="Arial" w:hAnsi="Arial"/>
          <w:color w:val="292c32"/>
        </w:rPr>
      </w:pPr>
      <w:r w:rsidDel="00000000" w:rsidR="00000000" w:rsidRPr="00000000">
        <w:rPr>
          <w:rFonts w:ascii="Arial" w:cs="Arial" w:eastAsia="Arial" w:hAnsi="Arial"/>
          <w:color w:val="292c32"/>
          <w:rtl w:val="0"/>
        </w:rPr>
        <w:t xml:space="preserve">Experience with 3rd party libraries like </w:t>
      </w:r>
      <w:r w:rsidDel="00000000" w:rsidR="00000000" w:rsidRPr="00000000">
        <w:rPr>
          <w:rFonts w:ascii="Arial" w:cs="Arial" w:eastAsia="Arial" w:hAnsi="Arial"/>
          <w:b w:val="1"/>
          <w:color w:val="292c32"/>
          <w:rtl w:val="0"/>
        </w:rPr>
        <w:t xml:space="preserve">Dagger</w:t>
      </w:r>
      <w:r w:rsidDel="00000000" w:rsidR="00000000" w:rsidRPr="00000000">
        <w:rPr>
          <w:rFonts w:ascii="Arial" w:cs="Arial" w:eastAsia="Arial" w:hAnsi="Arial"/>
          <w:color w:val="292c3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292c32"/>
          <w:rtl w:val="0"/>
        </w:rPr>
        <w:t xml:space="preserve">Retrofit</w:t>
      </w:r>
      <w:r w:rsidDel="00000000" w:rsidR="00000000" w:rsidRPr="00000000">
        <w:rPr>
          <w:rFonts w:ascii="Arial" w:cs="Arial" w:eastAsia="Arial" w:hAnsi="Arial"/>
          <w:color w:val="292c3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292c32"/>
          <w:rtl w:val="0"/>
        </w:rPr>
        <w:t xml:space="preserve">ExoPlayer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Strong debugging skills, using tools like </w:t>
      </w:r>
      <w:r w:rsidDel="00000000" w:rsidR="00000000" w:rsidRPr="00000000">
        <w:rPr>
          <w:b w:val="1"/>
          <w:rtl w:val="0"/>
        </w:rPr>
        <w:t xml:space="preserve">Android Studio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DDMS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b w:val="1"/>
          <w:rtl w:val="0"/>
        </w:rPr>
        <w:t xml:space="preserve">ADB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before="0" w:lineRule="auto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GIT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b w:val="1"/>
          <w:rtl w:val="0"/>
        </w:rPr>
        <w:t xml:space="preserve">GitLab CI/CD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rPr/>
      </w:pPr>
      <w:bookmarkStart w:colFirst="0" w:colLast="0" w:name="_17dp8vu" w:id="10"/>
      <w:bookmarkEnd w:id="10"/>
      <w:r w:rsidDel="00000000" w:rsidR="00000000" w:rsidRPr="00000000">
        <w:rPr>
          <w:rtl w:val="0"/>
        </w:rPr>
        <w:t xml:space="preserve">Education</w:t>
        <w:br w:type="textWrapping"/>
      </w:r>
    </w:p>
    <w:p w:rsidR="00000000" w:rsidDel="00000000" w:rsidP="00000000" w:rsidRDefault="00000000" w:rsidRPr="00000000" w14:paraId="00000029">
      <w:pPr>
        <w:pStyle w:val="Heading3"/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bookmarkStart w:colFirst="0" w:colLast="0" w:name="_3rdcrjn" w:id="11"/>
      <w:bookmarkEnd w:id="11"/>
      <w:r w:rsidDel="00000000" w:rsidR="00000000" w:rsidRPr="00000000">
        <w:rPr>
          <w:rtl w:val="0"/>
        </w:rPr>
        <w:t xml:space="preserve">S.C.U, Ahvaz, Iran</w:t>
      </w:r>
      <w:r w:rsidDel="00000000" w:rsidR="00000000" w:rsidRPr="00000000">
        <w:rPr>
          <w:b w:val="0"/>
          <w:i w:val="1"/>
          <w:rtl w:val="0"/>
        </w:rPr>
        <w:t xml:space="preserve"> - Electrical Engineering (B.E.E)</w:t>
        <w:br w:type="textWrapping"/>
      </w:r>
      <w:r w:rsidDel="00000000" w:rsidR="00000000" w:rsidRPr="00000000">
        <w:rPr>
          <w:rFonts w:ascii="Lato" w:cs="Lato" w:eastAsia="Lato" w:hAnsi="Lato"/>
          <w:b w:val="0"/>
          <w:color w:val="666666"/>
          <w:sz w:val="18"/>
          <w:szCs w:val="18"/>
          <w:rtl w:val="0"/>
        </w:rPr>
        <w:t xml:space="preserve">Sep  2013 - Nov 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3"/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bookmarkStart w:colFirst="0" w:colLast="0" w:name="_26in1rg" w:id="12"/>
      <w:bookmarkEnd w:id="12"/>
      <w:hyperlink r:id="rId14">
        <w:r w:rsidDel="00000000" w:rsidR="00000000" w:rsidRPr="00000000">
          <w:rPr>
            <w:rFonts w:ascii="Lato" w:cs="Lato" w:eastAsia="Lato" w:hAnsi="Lato"/>
            <w:color w:val="1155cc"/>
            <w:sz w:val="18"/>
            <w:szCs w:val="18"/>
            <w:u w:val="single"/>
            <w:rtl w:val="0"/>
          </w:rPr>
          <w:t xml:space="preserve">Harvard University, CS-50 Course:</w:t>
        </w:r>
      </w:hyperlink>
      <w:r w:rsidDel="00000000" w:rsidR="00000000" w:rsidRPr="00000000">
        <w:rPr>
          <w:rFonts w:ascii="Lato" w:cs="Lato" w:eastAsia="Lato" w:hAnsi="Lato"/>
          <w:color w:val="1155cc"/>
          <w:sz w:val="18"/>
          <w:szCs w:val="18"/>
          <w:u w:val="single"/>
          <w:rtl w:val="0"/>
        </w:rPr>
        <w:br w:type="textWrapping"/>
      </w:r>
      <w:r w:rsidDel="00000000" w:rsidR="00000000" w:rsidRPr="00000000">
        <w:rPr>
          <w:rFonts w:ascii="Lato" w:cs="Lato" w:eastAsia="Lato" w:hAnsi="Lato"/>
          <w:b w:val="0"/>
          <w:color w:val="666666"/>
          <w:sz w:val="18"/>
          <w:szCs w:val="18"/>
          <w:rtl w:val="0"/>
        </w:rPr>
        <w:t xml:space="preserve">June  2021 - December  2021</w:t>
      </w:r>
      <w:r w:rsidDel="00000000" w:rsidR="00000000" w:rsidRPr="00000000">
        <w:rPr>
          <w:rFonts w:ascii="Lato" w:cs="Lato" w:eastAsia="Lato" w:hAnsi="Lato"/>
          <w:color w:val="1155cc"/>
          <w:sz w:val="18"/>
          <w:szCs w:val="18"/>
          <w:u w:val="single"/>
          <w:rtl w:val="0"/>
        </w:rPr>
        <w:br w:type="textWrapping"/>
      </w:r>
      <w:r w:rsidDel="00000000" w:rsidR="00000000" w:rsidRPr="00000000">
        <w:rPr>
          <w:rFonts w:ascii="Lato" w:cs="Lato" w:eastAsia="Lato" w:hAnsi="Lato"/>
          <w:b w:val="0"/>
          <w:color w:val="1d1c1f"/>
          <w:sz w:val="18"/>
          <w:szCs w:val="18"/>
          <w:rtl w:val="0"/>
        </w:rPr>
        <w:t xml:space="preserve">Introduction to the intellectual enterprises of computer science and the art of programming.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bookmarkStart w:colFirst="0" w:colLast="0" w:name="_lnxbz9" w:id="13"/>
      <w:bookmarkEnd w:id="13"/>
      <w:hyperlink r:id="rId15">
        <w:r w:rsidDel="00000000" w:rsidR="00000000" w:rsidRPr="00000000">
          <w:rPr>
            <w:rFonts w:ascii="Lato" w:cs="Lato" w:eastAsia="Lato" w:hAnsi="Lato"/>
            <w:color w:val="1155cc"/>
            <w:sz w:val="18"/>
            <w:szCs w:val="18"/>
            <w:u w:val="single"/>
            <w:rtl w:val="0"/>
          </w:rPr>
          <w:t xml:space="preserve">Udacity, Android Developer Nanodegree course:</w:t>
        </w:r>
      </w:hyperlink>
      <w:r w:rsidDel="00000000" w:rsidR="00000000" w:rsidRPr="00000000">
        <w:rPr>
          <w:rFonts w:ascii="Lato" w:cs="Lato" w:eastAsia="Lato" w:hAnsi="Lato"/>
          <w:color w:val="1155cc"/>
          <w:sz w:val="18"/>
          <w:szCs w:val="18"/>
          <w:u w:val="single"/>
          <w:rtl w:val="0"/>
        </w:rPr>
        <w:br w:type="textWrapping"/>
      </w:r>
      <w:r w:rsidDel="00000000" w:rsidR="00000000" w:rsidRPr="00000000">
        <w:rPr>
          <w:rFonts w:ascii="Lato" w:cs="Lato" w:eastAsia="Lato" w:hAnsi="Lato"/>
          <w:b w:val="0"/>
          <w:color w:val="666666"/>
          <w:sz w:val="18"/>
          <w:szCs w:val="18"/>
          <w:rtl w:val="0"/>
        </w:rPr>
        <w:t xml:space="preserve">April  2020 - August  2020</w:t>
      </w:r>
      <w:r w:rsidDel="00000000" w:rsidR="00000000" w:rsidRPr="00000000">
        <w:rPr>
          <w:rFonts w:ascii="Lato" w:cs="Lato" w:eastAsia="Lato" w:hAnsi="Lato"/>
          <w:color w:val="1155cc"/>
          <w:sz w:val="18"/>
          <w:szCs w:val="18"/>
          <w:u w:val="single"/>
          <w:rtl w:val="0"/>
        </w:rPr>
        <w:br w:type="textWrapping"/>
      </w:r>
      <w:r w:rsidDel="00000000" w:rsidR="00000000" w:rsidRPr="00000000">
        <w:rPr>
          <w:rFonts w:ascii="Lato" w:cs="Lato" w:eastAsia="Lato" w:hAnsi="Lato"/>
          <w:b w:val="0"/>
          <w:color w:val="1d1c1f"/>
          <w:sz w:val="18"/>
          <w:szCs w:val="18"/>
          <w:rtl w:val="0"/>
        </w:rPr>
        <w:t xml:space="preserve">Master Android app development with Kotlin and practical Projects designed by Google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rPr/>
      </w:pPr>
      <w:bookmarkStart w:colFirst="0" w:colLast="0" w:name="_35nkun2" w:id="14"/>
      <w:bookmarkEnd w:id="14"/>
      <w:r w:rsidDel="00000000" w:rsidR="00000000" w:rsidRPr="00000000">
        <w:rPr>
          <w:rtl w:val="0"/>
        </w:rPr>
        <w:t xml:space="preserve">Languages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Persian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before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English</w:t>
      </w: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footerReference r:id="rId18" w:type="default"/>
      <w:pgSz w:h="15840" w:w="12240" w:orient="portrait"/>
      <w:pgMar w:bottom="1080" w:top="1080" w:left="1800" w:right="1800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32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ind w:left="-15" w:right="-30" w:firstLine="0"/>
    </w:pPr>
    <w:rPr>
      <w:color w:val="666666"/>
      <w:sz w:val="18"/>
      <w:szCs w:val="18"/>
    </w:rPr>
  </w:style>
  <w:style w:type="paragraph" w:styleId="Heading3">
    <w:name w:val="heading 3"/>
    <w:basedOn w:val="Normal"/>
    <w:next w:val="Normal"/>
    <w:pPr>
      <w:pageBreakBefore w:val="0"/>
      <w:spacing w:before="0" w:line="240" w:lineRule="auto"/>
      <w:ind w:left="-15" w:right="-30" w:firstLine="0"/>
    </w:pPr>
    <w:rPr>
      <w:rFonts w:ascii="Playfair Display" w:cs="Playfair Display" w:eastAsia="Playfair Display" w:hAnsi="Playfair Display"/>
      <w:b w:val="1"/>
      <w:color w:val="000000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200" w:before="0" w:line="240" w:lineRule="auto"/>
      <w:ind w:right="-15"/>
    </w:pPr>
    <w:rPr>
      <w:rFonts w:ascii="Playfair Display" w:cs="Playfair Display" w:eastAsia="Playfair Display" w:hAnsi="Playfair Display"/>
      <w:b w:val="1"/>
      <w:color w:val="000000"/>
      <w:sz w:val="28"/>
      <w:szCs w:val="28"/>
    </w:rPr>
  </w:style>
  <w:style w:type="paragraph" w:styleId="Subtitle">
    <w:name w:val="Subtitle"/>
    <w:basedOn w:val="Normal"/>
    <w:next w:val="Normal"/>
    <w:pPr>
      <w:pageBreakBefore w:val="0"/>
      <w:spacing w:before="0" w:line="276" w:lineRule="auto"/>
      <w:ind w:right="-30"/>
    </w:pPr>
    <w:rPr>
      <w:color w:val="999999"/>
      <w:sz w:val="18"/>
      <w:szCs w:val="1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play.google.com/store/apps/details?id=com.kroger.mobile&amp;hl=en&amp;gl=US" TargetMode="External"/><Relationship Id="rId10" Type="http://schemas.openxmlformats.org/officeDocument/2006/relationships/hyperlink" Target="https://play.google.com/store/apps/details?id=org.foxtheatre.foxtheatre&amp;hl=en_US&amp;gl=US" TargetMode="External"/><Relationship Id="rId13" Type="http://schemas.openxmlformats.org/officeDocument/2006/relationships/hyperlink" Target="https://play.google.com/store/apps/details?id=com.zabanshenas&amp;hl=en&amp;gl=US" TargetMode="External"/><Relationship Id="rId12" Type="http://schemas.openxmlformats.org/officeDocument/2006/relationships/hyperlink" Target="https://play.google.com/store/apps/details?id=com.chickfila.cfaflagship&amp;hl=en&amp;gl=U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lay.google.com/store/apps/details?id=com.ally.MobileBanking&amp;hl=en&amp;gl=US" TargetMode="External"/><Relationship Id="rId15" Type="http://schemas.openxmlformats.org/officeDocument/2006/relationships/hyperlink" Target="https://confirm.udacity.com/LG9A44R5" TargetMode="External"/><Relationship Id="rId14" Type="http://schemas.openxmlformats.org/officeDocument/2006/relationships/hyperlink" Target="https://certificates.cs50.io/bfebc7ca-3346-4f57-8908-522725a3ef01.pdf?" TargetMode="External"/><Relationship Id="rId17" Type="http://schemas.openxmlformats.org/officeDocument/2006/relationships/header" Target="header1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mailto:Imansadrian@gmail.com" TargetMode="External"/><Relationship Id="rId18" Type="http://schemas.openxmlformats.org/officeDocument/2006/relationships/footer" Target="footer1.xml"/><Relationship Id="rId7" Type="http://schemas.openxmlformats.org/officeDocument/2006/relationships/hyperlink" Target="https://www.linkedin.com/in/lmansadrian/" TargetMode="External"/><Relationship Id="rId8" Type="http://schemas.openxmlformats.org/officeDocument/2006/relationships/hyperlink" Target="https://play.google.com/store/apps/details?id=com.etrade.mobilepro.activity&amp;hl=en&amp;gl=U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