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AC8C" w14:textId="44CDC0E7" w:rsidR="00434569" w:rsidRDefault="00434569" w:rsidP="00434569">
      <w:pPr>
        <w:rPr>
          <w:rFonts w:ascii="Segoe UI" w:hAnsi="Segoe UI" w:cs="Segoe UI"/>
          <w:color w:val="0F172A"/>
          <w:shd w:val="clear" w:color="auto" w:fill="FCFCFC"/>
        </w:rPr>
      </w:pPr>
      <w:r>
        <w:t>Narrative evaluation paragraph from ChatGPT4, July 2023</w:t>
      </w:r>
      <w:r>
        <w:br/>
      </w:r>
    </w:p>
    <w:p w14:paraId="220CFEDC" w14:textId="6721EB7B" w:rsidR="00440726" w:rsidRDefault="00434569">
      <w:r>
        <w:rPr>
          <w:rFonts w:ascii="Segoe UI" w:hAnsi="Segoe UI" w:cs="Segoe UI"/>
          <w:color w:val="0F172A"/>
          <w:shd w:val="clear" w:color="auto" w:fill="FCFCFC"/>
        </w:rPr>
        <w:t xml:space="preserve">Narrative evaluations for college grading offer a comprehensive understanding of a student's performance. They provide detailed feedback, highlighting strengths and areas for improvement. This method encourages critical thinking and self-reflection, fostering personal growth. It also promotes a holistic approach to education, focusing on skills development rather than just grades. Narrative evaluations can reduce stress and anxiety associated with traditional grading </w:t>
      </w:r>
      <w:proofErr w:type="gramStart"/>
      <w:r>
        <w:rPr>
          <w:rFonts w:ascii="Segoe UI" w:hAnsi="Segoe UI" w:cs="Segoe UI"/>
          <w:color w:val="0F172A"/>
          <w:shd w:val="clear" w:color="auto" w:fill="FCFCFC"/>
        </w:rPr>
        <w:t>systems, and</w:t>
      </w:r>
      <w:proofErr w:type="gramEnd"/>
      <w:r>
        <w:rPr>
          <w:rFonts w:ascii="Segoe UI" w:hAnsi="Segoe UI" w:cs="Segoe UI"/>
          <w:color w:val="0F172A"/>
          <w:shd w:val="clear" w:color="auto" w:fill="FCFCFC"/>
        </w:rPr>
        <w:t xml:space="preserve"> foster a more positive learning environment. They also allow for individualized feedback, making education more personalized and effective.</w:t>
      </w:r>
    </w:p>
    <w:sectPr w:rsidR="00440726" w:rsidSect="002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69"/>
    <w:rsid w:val="000B6997"/>
    <w:rsid w:val="00227B50"/>
    <w:rsid w:val="002E7DC3"/>
    <w:rsid w:val="00434569"/>
    <w:rsid w:val="0044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ED6CC2"/>
  <w15:chartTrackingRefBased/>
  <w15:docId w15:val="{CC44AAA1-7CDC-D348-8CB9-2C7A5A20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Stowe</dc:creator>
  <cp:keywords/>
  <dc:description/>
  <cp:lastModifiedBy>Gwen Stowe</cp:lastModifiedBy>
  <cp:revision>1</cp:revision>
  <dcterms:created xsi:type="dcterms:W3CDTF">2023-07-11T21:27:00Z</dcterms:created>
  <dcterms:modified xsi:type="dcterms:W3CDTF">2023-07-11T21:28:00Z</dcterms:modified>
</cp:coreProperties>
</file>