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0882" w14:textId="77777777" w:rsidR="00634A75" w:rsidRDefault="00634A75" w:rsidP="00634A75">
      <w:r>
        <w:t>Ismail Braimah</w:t>
      </w:r>
    </w:p>
    <w:p w14:paraId="27AE67C7" w14:textId="77777777" w:rsidR="00634A75" w:rsidRDefault="00634A75" w:rsidP="00634A75"/>
    <w:p w14:paraId="68CFFD34" w14:textId="77777777" w:rsidR="00634A75" w:rsidRDefault="00634A75" w:rsidP="00634A75">
      <w:r>
        <w:t>Email: braimahismail@gmail.com</w:t>
      </w:r>
    </w:p>
    <w:p w14:paraId="0E31B1C6" w14:textId="174BA561" w:rsidR="00634A75" w:rsidRDefault="00634A75" w:rsidP="00634A75">
      <w:r>
        <w:t xml:space="preserve">Phone: </w:t>
      </w:r>
      <w:r>
        <w:t>+233542641519</w:t>
      </w:r>
    </w:p>
    <w:p w14:paraId="7A23DD51" w14:textId="6209496D" w:rsidR="00634A75" w:rsidRDefault="00634A75" w:rsidP="00634A75">
      <w:pPr>
        <w:rPr>
          <w:rFonts w:ascii="Segoe UI" w:hAnsi="Segoe UI" w:cs="Segoe UI"/>
          <w:sz w:val="21"/>
          <w:szCs w:val="21"/>
          <w:shd w:val="clear" w:color="auto" w:fill="FFFFFF"/>
        </w:rPr>
      </w:pPr>
      <w:r>
        <w:t xml:space="preserve">LinkedIn: </w:t>
      </w:r>
      <w:hyperlink r:id="rId7" w:history="1">
        <w:r w:rsidRPr="00ED6FF4">
          <w:rPr>
            <w:rStyle w:val="Hyperlink"/>
            <w:rFonts w:ascii="Segoe UI" w:hAnsi="Segoe UI" w:cs="Segoe UI"/>
            <w:sz w:val="21"/>
            <w:szCs w:val="21"/>
            <w:shd w:val="clear" w:color="auto" w:fill="FFFFFF"/>
          </w:rPr>
          <w:t>www.linkedin.com/in/braimah-ismail-a1413310a</w:t>
        </w:r>
      </w:hyperlink>
    </w:p>
    <w:p w14:paraId="2831D91C" w14:textId="6449B14E" w:rsidR="00634A75" w:rsidRDefault="00634A75" w:rsidP="00634A75">
      <w:r>
        <w:t xml:space="preserve">Address: </w:t>
      </w:r>
      <w:r>
        <w:t>GWCL, U/E Region.</w:t>
      </w:r>
    </w:p>
    <w:p w14:paraId="1B62C9C9" w14:textId="77777777" w:rsidR="00634A75" w:rsidRDefault="00634A75" w:rsidP="00634A75">
      <w:r>
        <w:t>Date: September 19, 2023</w:t>
      </w:r>
    </w:p>
    <w:p w14:paraId="1D51B5D7" w14:textId="77777777" w:rsidR="00634A75" w:rsidRDefault="00634A75" w:rsidP="00634A75"/>
    <w:p w14:paraId="37E3E9DB" w14:textId="77777777" w:rsidR="00634A75" w:rsidRDefault="00634A75" w:rsidP="00634A75">
      <w:r>
        <w:t>Summary:</w:t>
      </w:r>
    </w:p>
    <w:p w14:paraId="3D8F3520" w14:textId="5C46E8E9" w:rsidR="00634A75" w:rsidRDefault="00634A75" w:rsidP="00634A75">
      <w:r>
        <w:t xml:space="preserve">Experienced data professional with a proven track record in database management systems and data analytics, specializing in SQL and Python. Proficient in Java, JavaScript, and a range of data-related tools. Demonstrated ability to develop machine learning applications for real-world applications. Seeking to leverage five years of expertise and IT certifications to drive impactful projects in the fields of data science and </w:t>
      </w:r>
      <w:r w:rsidR="00926990">
        <w:t>ML</w:t>
      </w:r>
      <w:r>
        <w:t>.</w:t>
      </w:r>
    </w:p>
    <w:p w14:paraId="39F5D9CD" w14:textId="77777777" w:rsidR="00634A75" w:rsidRDefault="00634A75" w:rsidP="00634A75"/>
    <w:p w14:paraId="27B16AC3" w14:textId="77777777" w:rsidR="00634A75" w:rsidRDefault="00634A75" w:rsidP="00634A75">
      <w:r>
        <w:t>Professional Skills:</w:t>
      </w:r>
    </w:p>
    <w:p w14:paraId="5C5973C9" w14:textId="7EEE2C11" w:rsidR="00634A75" w:rsidRDefault="00634A75" w:rsidP="00634A75">
      <w:r>
        <w:t xml:space="preserve">Programming Languages: Python, </w:t>
      </w:r>
      <w:r w:rsidR="00926990">
        <w:t>HTML</w:t>
      </w:r>
      <w:r>
        <w:t>, JavaScript</w:t>
      </w:r>
    </w:p>
    <w:p w14:paraId="6EBBC1A8" w14:textId="77777777" w:rsidR="00634A75" w:rsidRDefault="00634A75" w:rsidP="00634A75">
      <w:r>
        <w:t>Databases: SQL, MS Access</w:t>
      </w:r>
    </w:p>
    <w:p w14:paraId="3401297E" w14:textId="77777777" w:rsidR="00634A75" w:rsidRDefault="00634A75" w:rsidP="00634A75">
      <w:r>
        <w:t>Tools &amp; Technologies: GitHub, Visual Studio Code, MS Excel, Power BI</w:t>
      </w:r>
    </w:p>
    <w:p w14:paraId="2BA18A23" w14:textId="47DD711A" w:rsidR="00634A75" w:rsidRDefault="00634A75" w:rsidP="00634A75">
      <w:r>
        <w:t>Operating Systems: Windows, Linux</w:t>
      </w:r>
    </w:p>
    <w:p w14:paraId="2769E052" w14:textId="6DCFFB4C" w:rsidR="00926990" w:rsidRDefault="00926990" w:rsidP="000F4409">
      <w:r>
        <w:t xml:space="preserve">Related Skills: </w:t>
      </w:r>
      <w:r w:rsidR="000F4409">
        <w:t>Hadoop, Apache</w:t>
      </w:r>
      <w:r w:rsidR="000F4409">
        <w:t xml:space="preserve"> </w:t>
      </w:r>
      <w:r w:rsidR="000F4409">
        <w:t>Spark, Apache</w:t>
      </w:r>
      <w:r w:rsidR="000F4409">
        <w:t xml:space="preserve"> </w:t>
      </w:r>
      <w:r w:rsidR="000F4409">
        <w:t>Hive, Apache</w:t>
      </w:r>
      <w:r w:rsidR="000F4409">
        <w:t xml:space="preserve"> </w:t>
      </w:r>
      <w:r w:rsidR="000F4409">
        <w:t>Pig, Distributed</w:t>
      </w:r>
      <w:r w:rsidR="000F4409">
        <w:t xml:space="preserve"> File Systems (HDFS),Supervised </w:t>
      </w:r>
      <w:r w:rsidR="000F4409">
        <w:t>Learning, Unsupervised</w:t>
      </w:r>
      <w:r w:rsidR="000F4409">
        <w:t xml:space="preserve"> </w:t>
      </w:r>
      <w:r w:rsidR="000F4409">
        <w:t>Learning, Deep</w:t>
      </w:r>
      <w:r w:rsidR="000F4409">
        <w:t xml:space="preserve"> </w:t>
      </w:r>
      <w:r w:rsidR="000F4409">
        <w:t>Learning, Feature</w:t>
      </w:r>
      <w:r w:rsidR="000F4409">
        <w:t xml:space="preserve"> </w:t>
      </w:r>
      <w:r w:rsidR="000F4409">
        <w:t>Engineering, Model</w:t>
      </w:r>
      <w:r w:rsidR="000F4409">
        <w:t xml:space="preserve"> Evaluation and Validation,</w:t>
      </w:r>
      <w:r w:rsidR="000F4409">
        <w:t xml:space="preserve"> </w:t>
      </w:r>
      <w:proofErr w:type="spellStart"/>
      <w:r w:rsidR="000F4409">
        <w:t>Jupyter</w:t>
      </w:r>
      <w:proofErr w:type="spellEnd"/>
      <w:r w:rsidR="000F4409">
        <w:t xml:space="preserve"> </w:t>
      </w:r>
      <w:r w:rsidR="000F4409">
        <w:t>Notebooks, Effective</w:t>
      </w:r>
      <w:r w:rsidR="000F4409">
        <w:t xml:space="preserve"> data </w:t>
      </w:r>
      <w:r w:rsidR="000F4409">
        <w:t>storytelling, Agile</w:t>
      </w:r>
      <w:r w:rsidR="000F4409">
        <w:t xml:space="preserve"> and Scrum </w:t>
      </w:r>
      <w:r w:rsidR="000F4409">
        <w:t>methodologies, Project</w:t>
      </w:r>
      <w:r w:rsidR="000F4409">
        <w:t xml:space="preserve"> planning and execution,</w:t>
      </w:r>
      <w:r w:rsidR="000F4409">
        <w:t xml:space="preserve"> </w:t>
      </w:r>
      <w:r w:rsidR="000F4409">
        <w:t>ETL</w:t>
      </w:r>
      <w:r w:rsidR="000F4409">
        <w:t xml:space="preserve"> processes, Data</w:t>
      </w:r>
      <w:r w:rsidR="000F4409">
        <w:t xml:space="preserve"> Pipeline Development,</w:t>
      </w:r>
      <w:r w:rsidR="000F4409">
        <w:t xml:space="preserve"> </w:t>
      </w:r>
      <w:r w:rsidR="000F4409">
        <w:t xml:space="preserve">Data </w:t>
      </w:r>
      <w:r w:rsidR="000F4409">
        <w:t>Ingestion, Data</w:t>
      </w:r>
      <w:r w:rsidR="000F4409">
        <w:t xml:space="preserve"> </w:t>
      </w:r>
      <w:r w:rsidR="000F4409">
        <w:t>Integration, Data</w:t>
      </w:r>
      <w:r w:rsidR="000F4409">
        <w:t xml:space="preserve"> Cleaning and </w:t>
      </w:r>
      <w:r w:rsidR="000F4409">
        <w:t>Preprocessing, Data</w:t>
      </w:r>
      <w:r w:rsidR="000F4409">
        <w:t xml:space="preserve"> </w:t>
      </w:r>
      <w:r w:rsidR="000F4409">
        <w:t>Transformation, Data</w:t>
      </w:r>
      <w:r w:rsidR="000F4409">
        <w:t xml:space="preserve"> Warehousing</w:t>
      </w:r>
      <w:r w:rsidR="000F4409">
        <w:t>.</w:t>
      </w:r>
    </w:p>
    <w:p w14:paraId="16EE79F2" w14:textId="258A821C" w:rsidR="00634A75" w:rsidRDefault="00634A75" w:rsidP="00634A75"/>
    <w:p w14:paraId="55C909E9" w14:textId="77777777" w:rsidR="00634A75" w:rsidRDefault="00634A75" w:rsidP="00634A75">
      <w:r>
        <w:t>Professional Experience:</w:t>
      </w:r>
    </w:p>
    <w:p w14:paraId="1216F450" w14:textId="77777777" w:rsidR="00634A75" w:rsidRDefault="00634A75" w:rsidP="00634A75">
      <w:r>
        <w:t>Ghana Water Company Limited-Upper East Region, December 2018 - Present</w:t>
      </w:r>
    </w:p>
    <w:p w14:paraId="5284FFB9" w14:textId="2CAFA69D" w:rsidR="00634A75" w:rsidRDefault="00634A75" w:rsidP="00634A75">
      <w:r>
        <w:t xml:space="preserve">Position: ICT Officer </w:t>
      </w:r>
    </w:p>
    <w:p w14:paraId="535336B8" w14:textId="77777777" w:rsidR="00634A75" w:rsidRDefault="00634A75" w:rsidP="00634A75"/>
    <w:p w14:paraId="3A671ADE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>Led a team in developing a machine learning application to predict water quality, resulting in a 20% improvement in accuracy.</w:t>
      </w:r>
    </w:p>
    <w:p w14:paraId="207E9150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>Conducted rigorous dataset extraction, cleaning, and analysis to ensure data integrity for the predictive model.</w:t>
      </w:r>
    </w:p>
    <w:p w14:paraId="32997BA9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 xml:space="preserve">Designed and implemented user interfaces (UI) using </w:t>
      </w:r>
      <w:proofErr w:type="spellStart"/>
      <w:r>
        <w:t>Streamlit</w:t>
      </w:r>
      <w:proofErr w:type="spellEnd"/>
      <w:r>
        <w:t>, HTML, and CSS for enhanced user interaction.</w:t>
      </w:r>
    </w:p>
    <w:p w14:paraId="4529D4D1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>Collaborated with cross-functional teams and stakeholders to align projects with organizational goals.</w:t>
      </w:r>
    </w:p>
    <w:p w14:paraId="70D62845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>Utilized Windows 10, Excel, Python, SQL, and other tools for project implementation.</w:t>
      </w:r>
    </w:p>
    <w:p w14:paraId="62D3D0CE" w14:textId="77777777" w:rsidR="00634A75" w:rsidRDefault="00634A75" w:rsidP="00926990">
      <w:pPr>
        <w:pStyle w:val="ListParagraph"/>
        <w:numPr>
          <w:ilvl w:val="0"/>
          <w:numId w:val="2"/>
        </w:numPr>
      </w:pPr>
      <w:r>
        <w:t>Ghana National Service Scheme Northern Region, August 2017 – August 2018</w:t>
      </w:r>
    </w:p>
    <w:p w14:paraId="72FE64D8" w14:textId="77777777" w:rsidR="00634A75" w:rsidRDefault="00634A75" w:rsidP="00634A75"/>
    <w:p w14:paraId="6BD45F33" w14:textId="77777777" w:rsidR="00926990" w:rsidRDefault="00926990" w:rsidP="00634A75"/>
    <w:p w14:paraId="17AED16B" w14:textId="77777777" w:rsidR="000F4409" w:rsidRDefault="000F4409" w:rsidP="00634A75"/>
    <w:p w14:paraId="51859B8B" w14:textId="77777777" w:rsidR="000F4409" w:rsidRDefault="000F4409" w:rsidP="00634A75"/>
    <w:p w14:paraId="434B5DB6" w14:textId="77777777" w:rsidR="000F4409" w:rsidRDefault="000F4409" w:rsidP="00634A75"/>
    <w:p w14:paraId="2324A7E8" w14:textId="0DAD0FFF" w:rsidR="00634A75" w:rsidRDefault="00926990" w:rsidP="00634A75">
      <w:r>
        <w:lastRenderedPageBreak/>
        <w:t xml:space="preserve">PROJECTS </w:t>
      </w:r>
    </w:p>
    <w:p w14:paraId="1F55E36E" w14:textId="77777777" w:rsidR="00926990" w:rsidRDefault="00926990" w:rsidP="00634A75"/>
    <w:p w14:paraId="504A2441" w14:textId="2A486838" w:rsidR="00634A75" w:rsidRDefault="00926990" w:rsidP="00634A75">
      <w:r>
        <w:t xml:space="preserve">Machine Learning Engineer - </w:t>
      </w:r>
      <w:r>
        <w:t>Ghana Water Company Limited</w:t>
      </w:r>
    </w:p>
    <w:p w14:paraId="6C38D0EE" w14:textId="77777777" w:rsidR="00926990" w:rsidRDefault="00926990" w:rsidP="00634A75"/>
    <w:p w14:paraId="52A3BD72" w14:textId="77777777" w:rsidR="00634A75" w:rsidRDefault="00634A75" w:rsidP="00634A75">
      <w:r>
        <w:t>Project Description: Developed a machine learning application predicting water quality based on various parameters.</w:t>
      </w:r>
    </w:p>
    <w:p w14:paraId="6EA79075" w14:textId="77777777" w:rsidR="00634A75" w:rsidRDefault="00634A75" w:rsidP="00634A75">
      <w:r>
        <w:t>Duration: September 2021 – December 2021</w:t>
      </w:r>
    </w:p>
    <w:p w14:paraId="2D5DD4BD" w14:textId="77777777" w:rsidR="00634A75" w:rsidRDefault="00634A75" w:rsidP="00634A75">
      <w:r>
        <w:t>Achievement: Achieved a 20% improvement in water quality assessment accuracy through data-driven modeling.</w:t>
      </w:r>
    </w:p>
    <w:p w14:paraId="03B7106F" w14:textId="3CAE36CA" w:rsidR="00634A75" w:rsidRDefault="00634A75" w:rsidP="00634A75">
      <w:r>
        <w:t>Responsibilities: Led dataset extraction, cleaning, and analysis efforts. Designed and implemented user interfaces (UI) for enhanced user interaction.</w:t>
      </w:r>
      <w:r w:rsidR="000F4409">
        <w:t xml:space="preserve">   </w:t>
      </w:r>
    </w:p>
    <w:p w14:paraId="3CF051A1" w14:textId="6C6A8C1A" w:rsidR="00926990" w:rsidRDefault="00926990" w:rsidP="00634A75"/>
    <w:p w14:paraId="2CD8422D" w14:textId="77777777" w:rsidR="000F4409" w:rsidRDefault="000F4409" w:rsidP="00634A75"/>
    <w:p w14:paraId="52C57DB2" w14:textId="77777777" w:rsidR="00926990" w:rsidRDefault="00926990" w:rsidP="00926990">
      <w:r>
        <w:t>Machine Learning Engineer - Ghana Water Company Limited</w:t>
      </w:r>
    </w:p>
    <w:p w14:paraId="513F182B" w14:textId="1EF9FF0E" w:rsidR="00634A75" w:rsidRDefault="00634A75" w:rsidP="00634A75"/>
    <w:p w14:paraId="7C8F1750" w14:textId="77777777" w:rsidR="00634A75" w:rsidRDefault="00634A75" w:rsidP="00634A75">
      <w:r>
        <w:t>Project Description: Created a machine learning application predicting the occurrence of five different diseases.</w:t>
      </w:r>
    </w:p>
    <w:p w14:paraId="187E5545" w14:textId="77777777" w:rsidR="00634A75" w:rsidRDefault="00634A75" w:rsidP="00634A75">
      <w:r>
        <w:t>Duration: February 2021 – August 2021</w:t>
      </w:r>
    </w:p>
    <w:p w14:paraId="4199FFA0" w14:textId="77777777" w:rsidR="00634A75" w:rsidRDefault="00634A75" w:rsidP="00634A75">
      <w:r>
        <w:t>Responsibilities: Conducted data set extraction, cleaning, and analysis. Designed and implemented user interfaces (UI) for the application.</w:t>
      </w:r>
    </w:p>
    <w:p w14:paraId="4BF06282" w14:textId="77777777" w:rsidR="00634A75" w:rsidRDefault="00634A75" w:rsidP="00634A75">
      <w:r>
        <w:t>New Service Connection Portal</w:t>
      </w:r>
    </w:p>
    <w:p w14:paraId="5FFFF6B5" w14:textId="77777777" w:rsidR="00634A75" w:rsidRDefault="00634A75" w:rsidP="00634A75"/>
    <w:p w14:paraId="71826412" w14:textId="77777777" w:rsidR="000F4409" w:rsidRDefault="000F4409" w:rsidP="00634A75"/>
    <w:p w14:paraId="65336876" w14:textId="77777777" w:rsidR="00926990" w:rsidRDefault="00926990" w:rsidP="00926990">
      <w:r>
        <w:t>Machine Learning Engineer - Ghana Water Company Limited</w:t>
      </w:r>
    </w:p>
    <w:p w14:paraId="1F551494" w14:textId="7D73F964" w:rsidR="00926990" w:rsidRDefault="00926990" w:rsidP="00926990"/>
    <w:p w14:paraId="79A863A7" w14:textId="77777777" w:rsidR="00634A75" w:rsidRDefault="00634A75" w:rsidP="00634A75">
      <w:r>
        <w:t>Project Description: Developed a GPS-based web application for creating customer accounts.</w:t>
      </w:r>
    </w:p>
    <w:p w14:paraId="4C03FF12" w14:textId="77777777" w:rsidR="00634A75" w:rsidRDefault="00634A75" w:rsidP="00634A75">
      <w:r>
        <w:t>Duration: April 2020 – November 2020</w:t>
      </w:r>
    </w:p>
    <w:p w14:paraId="505D23B0" w14:textId="77777777" w:rsidR="00634A75" w:rsidRDefault="00634A75" w:rsidP="00634A75">
      <w:r>
        <w:t>Responsibilities: Mapped company's geographical areas, prepared the database of mapped GPS coordinates, and conducted accuracy tests on coordinate systems.</w:t>
      </w:r>
    </w:p>
    <w:p w14:paraId="202F0216" w14:textId="77777777" w:rsidR="00634A75" w:rsidRDefault="00634A75" w:rsidP="00634A75">
      <w:r>
        <w:t>Projects - Ghana National Service Scheme Northern Region:</w:t>
      </w:r>
    </w:p>
    <w:p w14:paraId="466FD617" w14:textId="77777777" w:rsidR="00634A75" w:rsidRDefault="00634A75" w:rsidP="00634A75"/>
    <w:p w14:paraId="4172504F" w14:textId="77777777" w:rsidR="000F4409" w:rsidRDefault="000F4409" w:rsidP="00634A75"/>
    <w:p w14:paraId="4B7510DD" w14:textId="1D359C08" w:rsidR="00634A75" w:rsidRDefault="00926990" w:rsidP="00634A75">
      <w:r>
        <w:t xml:space="preserve">Database Developer </w:t>
      </w:r>
      <w:r w:rsidR="000F4409">
        <w:t>–</w:t>
      </w:r>
      <w:r>
        <w:t xml:space="preserve"> </w:t>
      </w:r>
      <w:r w:rsidR="000F4409">
        <w:t xml:space="preserve">Ghana </w:t>
      </w:r>
      <w:r>
        <w:t>National Service Scheme</w:t>
      </w:r>
    </w:p>
    <w:p w14:paraId="6514C653" w14:textId="77777777" w:rsidR="00634A75" w:rsidRDefault="00634A75" w:rsidP="00634A75"/>
    <w:p w14:paraId="69094866" w14:textId="77777777" w:rsidR="00634A75" w:rsidRDefault="00634A75" w:rsidP="00634A75">
      <w:r>
        <w:t>Project Description: Designed a web application for certificate issuance.</w:t>
      </w:r>
    </w:p>
    <w:p w14:paraId="242B60A0" w14:textId="77777777" w:rsidR="00634A75" w:rsidRDefault="00634A75" w:rsidP="00634A75">
      <w:r>
        <w:t>Duration: June 2018 – June 2018</w:t>
      </w:r>
    </w:p>
    <w:p w14:paraId="2F269F5C" w14:textId="77777777" w:rsidR="00634A75" w:rsidRDefault="00634A75" w:rsidP="00634A75">
      <w:r>
        <w:t>Responsibilities: Managed data extraction, cleaning, analysis, and system testing tasks, facilitating the transition from paper to digital processes.</w:t>
      </w:r>
    </w:p>
    <w:p w14:paraId="1C7E236E" w14:textId="77777777" w:rsidR="00926990" w:rsidRDefault="00926990" w:rsidP="00634A75"/>
    <w:p w14:paraId="77BC5FF7" w14:textId="38CC9BB4" w:rsidR="00634A75" w:rsidRDefault="00634A75" w:rsidP="00634A75">
      <w:r>
        <w:t>IT CERTIFICATIONS:</w:t>
      </w:r>
    </w:p>
    <w:p w14:paraId="5C228FD0" w14:textId="77777777" w:rsidR="00634A75" w:rsidRDefault="00634A75" w:rsidP="00634A75">
      <w:r>
        <w:t>Certificate in Software Development – March 2020 – July 2020</w:t>
      </w:r>
    </w:p>
    <w:p w14:paraId="34F4019E" w14:textId="77777777" w:rsidR="00634A75" w:rsidRDefault="00634A75" w:rsidP="00634A75">
      <w:r>
        <w:t>Skills: Fundamentals of Computing, HTML &amp; CSS, JavaScript, Database Technology, Python, Software Engineering</w:t>
      </w:r>
    </w:p>
    <w:p w14:paraId="082C3B3E" w14:textId="77777777" w:rsidR="00926990" w:rsidRDefault="00926990" w:rsidP="00634A75"/>
    <w:p w14:paraId="4C60B22C" w14:textId="77777777" w:rsidR="00926990" w:rsidRDefault="00926990" w:rsidP="00634A75"/>
    <w:p w14:paraId="136F324D" w14:textId="77777777" w:rsidR="000F4409" w:rsidRDefault="000F4409" w:rsidP="00634A75"/>
    <w:p w14:paraId="0FEEE930" w14:textId="597FB5D3" w:rsidR="00634A75" w:rsidRDefault="00634A75" w:rsidP="00634A75">
      <w:r>
        <w:lastRenderedPageBreak/>
        <w:t>EDUCATION:</w:t>
      </w:r>
    </w:p>
    <w:p w14:paraId="1F91168E" w14:textId="77777777" w:rsidR="00634A75" w:rsidRDefault="00634A75" w:rsidP="00634A75">
      <w:r>
        <w:t>Diploma in Business Computing (DBC) – Big Data Analytics,</w:t>
      </w:r>
    </w:p>
    <w:p w14:paraId="1C1B062D" w14:textId="77777777" w:rsidR="00634A75" w:rsidRDefault="00634A75" w:rsidP="00634A75">
      <w:r>
        <w:t>Advanced Information Technology Institute,</w:t>
      </w:r>
    </w:p>
    <w:p w14:paraId="53C8B5DA" w14:textId="77777777" w:rsidR="00634A75" w:rsidRDefault="00634A75" w:rsidP="00634A75">
      <w:r>
        <w:t>OCTOBER 2020 – APRIL 2021.</w:t>
      </w:r>
    </w:p>
    <w:p w14:paraId="55F54D4D" w14:textId="77777777" w:rsidR="00634A75" w:rsidRDefault="00634A75" w:rsidP="00634A75">
      <w:r>
        <w:t>B.Sc. Computer Science,</w:t>
      </w:r>
    </w:p>
    <w:p w14:paraId="3EA36C66" w14:textId="77777777" w:rsidR="00634A75" w:rsidRDefault="00634A75" w:rsidP="00634A75">
      <w:r>
        <w:t>University for Development Studies,</w:t>
      </w:r>
    </w:p>
    <w:p w14:paraId="2F01846E" w14:textId="1E824E56" w:rsidR="00000000" w:rsidRDefault="00634A75" w:rsidP="00634A75">
      <w:r>
        <w:t>JULY 2013 – JULY 2017.</w:t>
      </w:r>
    </w:p>
    <w:sectPr w:rsidR="00394036" w:rsidSect="00C25B66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4976" w14:textId="77777777" w:rsidR="001720D2" w:rsidRDefault="001720D2" w:rsidP="00634A75">
      <w:r>
        <w:separator/>
      </w:r>
    </w:p>
  </w:endnote>
  <w:endnote w:type="continuationSeparator" w:id="0">
    <w:p w14:paraId="1426122C" w14:textId="77777777" w:rsidR="001720D2" w:rsidRDefault="001720D2" w:rsidP="0063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A084B" w14:textId="77777777" w:rsidR="001720D2" w:rsidRDefault="001720D2" w:rsidP="00634A75">
      <w:r>
        <w:separator/>
      </w:r>
    </w:p>
  </w:footnote>
  <w:footnote w:type="continuationSeparator" w:id="0">
    <w:p w14:paraId="70DE8076" w14:textId="77777777" w:rsidR="001720D2" w:rsidRDefault="001720D2" w:rsidP="0063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4507" w14:textId="11C51E4D" w:rsidR="00634A75" w:rsidRDefault="00634A7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282121" wp14:editId="38A81B8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9525" b="16510"/>
              <wp:wrapNone/>
              <wp:docPr id="155640476" name="Text Box 2" descr="Ghana Water -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A40AFF" w14:textId="70469E64" w:rsidR="00634A75" w:rsidRPr="00634A75" w:rsidRDefault="00634A75" w:rsidP="00634A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634A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Ghana Water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2821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Ghana Water - Public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40A40AFF" w14:textId="70469E64" w:rsidR="00634A75" w:rsidRPr="00634A75" w:rsidRDefault="00634A75" w:rsidP="00634A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634A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Ghana Water -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F2C2" w14:textId="786AE1A3" w:rsidR="00634A75" w:rsidRDefault="00634A7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5F34AF" wp14:editId="01D429DA">
              <wp:simplePos x="9144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9525" b="16510"/>
              <wp:wrapNone/>
              <wp:docPr id="664957089" name="Text Box 3" descr="Ghana Water -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349379" w14:textId="360A3E9B" w:rsidR="00634A75" w:rsidRPr="00634A75" w:rsidRDefault="00634A75" w:rsidP="00634A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634A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Ghana Water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5F34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Ghana Water - Public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02349379" w14:textId="360A3E9B" w:rsidR="00634A75" w:rsidRPr="00634A75" w:rsidRDefault="00634A75" w:rsidP="00634A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634A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Ghana Water -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0648" w14:textId="417780E5" w:rsidR="00634A75" w:rsidRDefault="00634A75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98ABA2" wp14:editId="23F4D152">
              <wp:simplePos x="9144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9525" b="16510"/>
              <wp:wrapNone/>
              <wp:docPr id="1789570578" name="Text Box 1" descr="Ghana Water -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15461" w14:textId="03CEE32F" w:rsidR="00634A75" w:rsidRPr="00634A75" w:rsidRDefault="00634A75" w:rsidP="00634A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634A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Ghana Water -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8AB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Ghana Water - Public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30C15461" w14:textId="03CEE32F" w:rsidR="00634A75" w:rsidRPr="00634A75" w:rsidRDefault="00634A75" w:rsidP="00634A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634A75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Ghana Water -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AAA"/>
    <w:multiLevelType w:val="hybridMultilevel"/>
    <w:tmpl w:val="BE96F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328340">
    <w:abstractNumId w:val="1"/>
  </w:num>
  <w:num w:numId="2" w16cid:durableId="152412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A75"/>
    <w:rsid w:val="000F4409"/>
    <w:rsid w:val="001720D2"/>
    <w:rsid w:val="002325E2"/>
    <w:rsid w:val="00634A75"/>
    <w:rsid w:val="00714DA4"/>
    <w:rsid w:val="0092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F4617"/>
  <w15:chartTrackingRefBased/>
  <w15:docId w15:val="{5AF557BF-2D9E-44E9-9DC7-1F967683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634A75"/>
    <w:pPr>
      <w:keepNext/>
      <w:jc w:val="both"/>
      <w:outlineLvl w:val="1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634A75"/>
    <w:pPr>
      <w:keepNext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34A7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634A7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BodyText2">
    <w:name w:val="Body Text 2"/>
    <w:basedOn w:val="Normal"/>
    <w:link w:val="BodyText2Char"/>
    <w:rsid w:val="00634A75"/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634A75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ormalchar1">
    <w:name w:val="normal__char1"/>
    <w:rsid w:val="00634A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634A75"/>
    <w:rPr>
      <w:szCs w:val="24"/>
    </w:rPr>
  </w:style>
  <w:style w:type="paragraph" w:styleId="ListParagraph">
    <w:name w:val="List Paragraph"/>
    <w:basedOn w:val="Normal"/>
    <w:uiPriority w:val="34"/>
    <w:qFormat/>
    <w:rsid w:val="00634A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4A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4A7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4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A7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inkedin.com/in/braimah-ismail-a1413310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Braimah</dc:creator>
  <cp:keywords/>
  <dc:description/>
  <cp:lastModifiedBy>Ismail Braimah</cp:lastModifiedBy>
  <cp:revision>2</cp:revision>
  <dcterms:created xsi:type="dcterms:W3CDTF">2023-09-23T23:37:00Z</dcterms:created>
  <dcterms:modified xsi:type="dcterms:W3CDTF">2023-09-24T00:27:00Z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6aaaae12,946e29c,27a270a1</vt:lpwstr>
  </property>
  <property fmtid="{D5CDD505-2E9C-101B-9397-08002B2CF9AE}" pid="3" name="ClassificationContentMarkingHeaderFontProps">
    <vt:lpwstr>#008000,10,Calibri</vt:lpwstr>
  </property>
  <property fmtid="{D5CDD505-2E9C-101B-9397-08002B2CF9AE}" pid="4" name="ClassificationContentMarkingHeaderText">
    <vt:lpwstr>Ghana Water - Public</vt:lpwstr>
  </property>
  <property fmtid="{D5CDD505-2E9C-101B-9397-08002B2CF9AE}" pid="5" name="MSIP_Label_1f081cd2-4233-4a39-8d59-3f4486bb8c41_Enabled">
    <vt:lpwstr>true</vt:lpwstr>
  </property>
  <property fmtid="{D5CDD505-2E9C-101B-9397-08002B2CF9AE}" pid="6" name="MSIP_Label_1f081cd2-4233-4a39-8d59-3f4486bb8c41_SetDate">
    <vt:lpwstr>2023-09-23T23:50:35Z</vt:lpwstr>
  </property>
  <property fmtid="{D5CDD505-2E9C-101B-9397-08002B2CF9AE}" pid="7" name="MSIP_Label_1f081cd2-4233-4a39-8d59-3f4486bb8c41_Method">
    <vt:lpwstr>Standard</vt:lpwstr>
  </property>
  <property fmtid="{D5CDD505-2E9C-101B-9397-08002B2CF9AE}" pid="8" name="MSIP_Label_1f081cd2-4233-4a39-8d59-3f4486bb8c41_Name">
    <vt:lpwstr>Public</vt:lpwstr>
  </property>
  <property fmtid="{D5CDD505-2E9C-101B-9397-08002B2CF9AE}" pid="9" name="MSIP_Label_1f081cd2-4233-4a39-8d59-3f4486bb8c41_SiteId">
    <vt:lpwstr>4389ce00-5234-4972-a462-e3d0b87e6545</vt:lpwstr>
  </property>
  <property fmtid="{D5CDD505-2E9C-101B-9397-08002B2CF9AE}" pid="10" name="MSIP_Label_1f081cd2-4233-4a39-8d59-3f4486bb8c41_ActionId">
    <vt:lpwstr>f99b3d29-ecf9-4fd3-9fd8-0e27bdc8f523</vt:lpwstr>
  </property>
  <property fmtid="{D5CDD505-2E9C-101B-9397-08002B2CF9AE}" pid="11" name="MSIP_Label_1f081cd2-4233-4a39-8d59-3f4486bb8c41_ContentBits">
    <vt:lpwstr>1</vt:lpwstr>
  </property>
</Properties>
</file>